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9D45" w14:textId="77777777" w:rsidR="007D007D" w:rsidRPr="00E10DBA" w:rsidRDefault="00D85EEE" w:rsidP="006E6180">
      <w:pPr>
        <w:pStyle w:val="Titolo1"/>
        <w:rPr>
          <w:lang w:val="pt-BR"/>
        </w:rPr>
      </w:pPr>
      <w:bookmarkStart w:id="0" w:name="_Toc217451773"/>
      <w:bookmarkStart w:id="1" w:name="_Toc217457217"/>
      <w:r>
        <w:rPr>
          <w:lang w:val="pt-BR"/>
        </w:rPr>
        <w:t>INFORMAZIONI PER LA COMUNICAZIONE DATI PER L</w:t>
      </w:r>
      <w:r w:rsidR="006E6180">
        <w:rPr>
          <w:lang w:val="pt-BR"/>
        </w:rPr>
        <w:t xml:space="preserve">A REVISIONE STRAORDINARIA DELLE </w:t>
      </w:r>
      <w:r>
        <w:rPr>
          <w:lang w:val="pt-BR"/>
        </w:rPr>
        <w:t>PARTECIPAZIONI PUBBLICHE (art. 24 D.Lgs. 175/2016)</w:t>
      </w:r>
    </w:p>
    <w:p w14:paraId="00F43FAE" w14:textId="77777777" w:rsidR="007D007D" w:rsidRDefault="007D007D" w:rsidP="00BA59FF">
      <w:pPr>
        <w:pStyle w:val="Corpotesto"/>
        <w:keepNext/>
        <w:shd w:val="clear" w:color="auto" w:fill="F2DBDB"/>
        <w:spacing w:before="120" w:after="120"/>
        <w:jc w:val="center"/>
        <w:rPr>
          <w:rFonts w:ascii="Calibri" w:hAnsi="Calibri" w:cs="Calibri"/>
          <w:b/>
          <w:bCs/>
          <w:color w:val="1F497D"/>
        </w:rPr>
      </w:pPr>
      <w:bookmarkStart w:id="2" w:name="_INDICE_F.A.Q."/>
      <w:bookmarkEnd w:id="0"/>
      <w:bookmarkEnd w:id="1"/>
      <w:bookmarkEnd w:id="2"/>
      <w:r>
        <w:rPr>
          <w:rFonts w:ascii="Calibri" w:hAnsi="Calibri" w:cs="Calibri"/>
          <w:b/>
          <w:bCs/>
          <w:color w:val="1F497D"/>
        </w:rPr>
        <w:t>SEZIONE – DATI ANAGRAFICI</w:t>
      </w:r>
    </w:p>
    <w:p w14:paraId="353BA0FF" w14:textId="77777777" w:rsidR="007D007D" w:rsidRDefault="007D007D" w:rsidP="00BC7BC7">
      <w:pPr>
        <w:pStyle w:val="Corpotesto"/>
        <w:spacing w:before="120" w:after="120"/>
        <w:rPr>
          <w:rFonts w:ascii="Calibri" w:hAnsi="Calibri" w:cs="Calibri"/>
          <w:bCs/>
        </w:rPr>
      </w:pPr>
      <w:r w:rsidRPr="008F0549">
        <w:rPr>
          <w:rFonts w:ascii="Calibri" w:hAnsi="Calibri" w:cs="Calibri"/>
          <w:bCs/>
        </w:rPr>
        <w:t xml:space="preserve"> 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820"/>
        <w:gridCol w:w="6550"/>
      </w:tblGrid>
      <w:tr w:rsidR="007D007D" w:rsidRPr="00A37C18" w14:paraId="1C1DF0B5" w14:textId="77777777" w:rsidTr="00005360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4B9C259D" w14:textId="77777777" w:rsidR="007D007D" w:rsidRPr="00A37C18" w:rsidRDefault="007D007D" w:rsidP="00ED6EF6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NOME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405BC83F" w14:textId="77777777" w:rsidR="007D007D" w:rsidRPr="00A37C18" w:rsidRDefault="007D007D" w:rsidP="00ED6EF6">
            <w:pPr>
              <w:keepNext/>
              <w:spacing w:before="60"/>
              <w:jc w:val="center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CONTENUTO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</w:tr>
      <w:tr w:rsidR="007D007D" w:rsidRPr="00A37C18" w14:paraId="36A5D3C2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3A7FEBC" w14:textId="77777777" w:rsidR="007D007D" w:rsidRPr="00005360" w:rsidRDefault="007D007D" w:rsidP="009248FF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Codice f</w:t>
            </w:r>
            <w:r w:rsidRPr="00A37C18">
              <w:rPr>
                <w:rFonts w:ascii="Calibri" w:hAnsi="Calibri" w:cs="Calibri"/>
                <w:b/>
                <w:color w:val="244062"/>
                <w:szCs w:val="20"/>
              </w:rPr>
              <w:t xml:space="preserve">iscale </w:t>
            </w:r>
            <w:r>
              <w:rPr>
                <w:rFonts w:ascii="Calibri" w:hAnsi="Calibri" w:cs="Calibri"/>
                <w:b/>
                <w:color w:val="244062"/>
                <w:szCs w:val="20"/>
              </w:rPr>
              <w:t>società partecipata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1EE447DE" w14:textId="77777777" w:rsidR="007D007D" w:rsidRPr="008F1BDB" w:rsidRDefault="00D85EEE" w:rsidP="00ED6EF6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02234900187</w:t>
            </w:r>
          </w:p>
        </w:tc>
      </w:tr>
      <w:tr w:rsidR="007D007D" w:rsidRPr="00A37C18" w14:paraId="1768983E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B99797" w14:textId="77777777" w:rsidR="007D007D" w:rsidRPr="00A37C18" w:rsidRDefault="007D007D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A37C18">
              <w:rPr>
                <w:rFonts w:ascii="Calibri" w:hAnsi="Calibri" w:cs="Calibri"/>
                <w:b/>
                <w:color w:val="244062"/>
                <w:szCs w:val="20"/>
              </w:rPr>
              <w:t xml:space="preserve">Denominazione 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</w:tcPr>
          <w:p w14:paraId="74F934B9" w14:textId="77777777" w:rsidR="007D007D" w:rsidRPr="008F1BDB" w:rsidRDefault="00D85EEE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PAVIA ACQUE S.c.a r.l.</w:t>
            </w:r>
          </w:p>
        </w:tc>
      </w:tr>
      <w:tr w:rsidR="007D007D" w:rsidRPr="00A37C18" w14:paraId="28B88C71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2A53FE4" w14:textId="77777777" w:rsidR="007D007D" w:rsidRPr="00A37C18" w:rsidRDefault="007D007D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A37C18">
              <w:rPr>
                <w:rFonts w:ascii="Calibri" w:hAnsi="Calibri" w:cs="Calibri"/>
                <w:b/>
                <w:color w:val="244062"/>
                <w:szCs w:val="20"/>
              </w:rPr>
              <w:t>Anno di costituzione della società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890DE9A" w14:textId="77777777" w:rsidR="007D007D" w:rsidRPr="008F1BDB" w:rsidRDefault="008F1BDB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2007</w:t>
            </w:r>
          </w:p>
        </w:tc>
      </w:tr>
      <w:tr w:rsidR="00F57D2A" w:rsidRPr="00A37C18" w14:paraId="4CB172A8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AF0A45D" w14:textId="77777777" w:rsidR="00F57D2A" w:rsidRPr="00A37C18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Stato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CDE7169" w14:textId="77777777" w:rsidR="00F57D2A" w:rsidRPr="008F1BDB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ITALIA</w:t>
            </w:r>
          </w:p>
        </w:tc>
      </w:tr>
      <w:tr w:rsidR="004D496A" w:rsidRPr="00A37C18" w14:paraId="736837BC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8862A2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Provincia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13CC541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PAVIA</w:t>
            </w:r>
          </w:p>
        </w:tc>
      </w:tr>
      <w:tr w:rsidR="004D496A" w:rsidRPr="00A37C18" w14:paraId="5F424EF9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02F216F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Comune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B2255CC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PAVIA</w:t>
            </w:r>
          </w:p>
        </w:tc>
      </w:tr>
      <w:tr w:rsidR="004D496A" w:rsidRPr="00A37C18" w14:paraId="5CBB74D4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DDC82D9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Cap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F9470E2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27100</w:t>
            </w:r>
          </w:p>
        </w:tc>
      </w:tr>
      <w:tr w:rsidR="004D496A" w:rsidRPr="00A37C18" w14:paraId="3DF36E2F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E7DC3FB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Indirizzo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9D43B4A" w14:textId="15BFE0FF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Via </w:t>
            </w:r>
            <w:r w:rsidR="00DA7AFA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Taramelli, 2</w:t>
            </w:r>
          </w:p>
        </w:tc>
      </w:tr>
      <w:tr w:rsidR="004D496A" w:rsidRPr="00A37C18" w14:paraId="3CBA1959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ED6D4EB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Telefono - Fax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2B31F06" w14:textId="7A30F460" w:rsidR="004D496A" w:rsidRDefault="00DA7AF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 w:rsidRPr="00DA7AFA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0382 1722100</w:t>
            </w:r>
          </w:p>
        </w:tc>
      </w:tr>
      <w:tr w:rsidR="004D496A" w:rsidRPr="00A37C18" w14:paraId="681F8F1F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A6B41F3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Email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FCDE038" w14:textId="77777777" w:rsidR="004D496A" w:rsidRDefault="004D496A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hyperlink r:id="rId7" w:history="1">
              <w:r w:rsidRPr="00C34043">
                <w:rPr>
                  <w:rStyle w:val="Collegamentoipertestuale"/>
                  <w:rFonts w:ascii="Calibri" w:hAnsi="Calibri" w:cs="Calibri"/>
                  <w:b/>
                  <w:sz w:val="18"/>
                  <w:szCs w:val="18"/>
                </w:rPr>
                <w:t>segreteria@paviaacque.it</w:t>
              </w:r>
            </w:hyperlink>
          </w:p>
        </w:tc>
      </w:tr>
      <w:tr w:rsidR="007D007D" w:rsidRPr="00A37C18" w14:paraId="0E61C202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DC27CBE" w14:textId="77777777" w:rsidR="007D007D" w:rsidRPr="00A37C18" w:rsidRDefault="007D007D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A37C18">
              <w:rPr>
                <w:rFonts w:ascii="Calibri" w:hAnsi="Calibri" w:cs="Calibri"/>
                <w:b/>
                <w:color w:val="244062"/>
                <w:szCs w:val="20"/>
              </w:rPr>
              <w:t>Forma giuridica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9384EC1" w14:textId="77777777" w:rsidR="007D007D" w:rsidRDefault="007D007D" w:rsidP="00005360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Selezionare la forma giuridica della partecipata:</w:t>
            </w:r>
          </w:p>
          <w:p w14:paraId="103211C4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“Società per azioni”</w:t>
            </w:r>
          </w:p>
          <w:p w14:paraId="6BE042E6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“Società in accomandita per azioni”</w:t>
            </w:r>
          </w:p>
          <w:p w14:paraId="15736253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“Società a responsabilità limitata”</w:t>
            </w:r>
          </w:p>
          <w:p w14:paraId="068FCBDE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“Società cooperativa”</w:t>
            </w:r>
          </w:p>
          <w:p w14:paraId="558CC296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“Società consortile per azioni”</w:t>
            </w:r>
          </w:p>
          <w:p w14:paraId="1411E483" w14:textId="77777777" w:rsidR="007D007D" w:rsidRPr="008F1BDB" w:rsidRDefault="008F1BDB" w:rsidP="008F1BDB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X      </w:t>
            </w:r>
            <w:r w:rsidR="007D007D"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“Società consortile a responsabilità limitata”</w:t>
            </w:r>
          </w:p>
          <w:p w14:paraId="0D783E46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“Società semplice”</w:t>
            </w:r>
          </w:p>
          <w:p w14:paraId="58F9BE3F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“Società in accomandita semplice”</w:t>
            </w:r>
          </w:p>
          <w:p w14:paraId="00046749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“Società in nome collettivo”</w:t>
            </w:r>
          </w:p>
          <w:p w14:paraId="43FAFA51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“Società estera”</w:t>
            </w:r>
          </w:p>
        </w:tc>
      </w:tr>
      <w:tr w:rsidR="008C1D1C" w:rsidRPr="00A37C18" w14:paraId="762E79CF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75C7A20" w14:textId="77777777" w:rsidR="008C1D1C" w:rsidRPr="00A37C18" w:rsidRDefault="008C1D1C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Società in house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1C60EB2" w14:textId="77777777" w:rsidR="008C1D1C" w:rsidRPr="008C1D1C" w:rsidRDefault="008C1D1C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 w:rsidRPr="008C1D1C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SI</w:t>
            </w:r>
          </w:p>
        </w:tc>
      </w:tr>
      <w:tr w:rsidR="008C1D1C" w:rsidRPr="00A37C18" w14:paraId="22ABE430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003EE69" w14:textId="77777777" w:rsidR="008C1D1C" w:rsidRDefault="008C1D1C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8C1D1C">
              <w:rPr>
                <w:rFonts w:ascii="Calibri" w:hAnsi="Calibri" w:cs="Calibri"/>
                <w:b/>
                <w:color w:val="244062"/>
                <w:szCs w:val="20"/>
              </w:rPr>
              <w:t>Previsione nello statuto di limiti sul fatturato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1DE27DB" w14:textId="77777777" w:rsidR="008C1D1C" w:rsidRPr="008C1D1C" w:rsidRDefault="00B75F6F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 w:rsidRPr="008C1D1C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SI</w:t>
            </w:r>
          </w:p>
        </w:tc>
      </w:tr>
      <w:tr w:rsidR="007D007D" w:rsidRPr="00A37C18" w14:paraId="222F8BF5" w14:textId="77777777" w:rsidTr="00CB6799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1F497D"/>
              <w:right w:val="single" w:sz="4" w:space="0" w:color="254061"/>
            </w:tcBorders>
          </w:tcPr>
          <w:p w14:paraId="375DC0EE" w14:textId="77777777" w:rsidR="007D007D" w:rsidRPr="00A37C18" w:rsidRDefault="007D007D" w:rsidP="00005360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A37C18">
              <w:rPr>
                <w:rFonts w:ascii="Calibri" w:hAnsi="Calibri" w:cs="Calibri"/>
                <w:b/>
                <w:color w:val="244062"/>
                <w:szCs w:val="20"/>
              </w:rPr>
              <w:t>Stato della società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22BF4CD8" w14:textId="77777777" w:rsidR="007D007D" w:rsidRDefault="007D007D" w:rsidP="00005360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Selezionare lo stato della società partecipata:</w:t>
            </w:r>
          </w:p>
          <w:p w14:paraId="1FF3C0E7" w14:textId="77777777" w:rsidR="007D007D" w:rsidRPr="008F1BDB" w:rsidRDefault="008F1BDB" w:rsidP="008F1BDB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X     </w:t>
            </w:r>
            <w:r w:rsidR="007D007D"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“La società è attiva”</w:t>
            </w:r>
          </w:p>
          <w:p w14:paraId="653C2DDD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“Sono in corso procedure di liquidazione volontaria o scioglimento”</w:t>
            </w:r>
          </w:p>
          <w:p w14:paraId="50B87038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“Sono in corso procedure concorsuali (fallimento, amministrazione straordinaria, ecc.)”</w:t>
            </w:r>
          </w:p>
          <w:p w14:paraId="4EB5F4A0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“La società è sospesa”</w:t>
            </w:r>
          </w:p>
          <w:p w14:paraId="357687A0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“La società è inattiva”</w:t>
            </w:r>
          </w:p>
          <w:p w14:paraId="1F3DD560" w14:textId="77777777" w:rsidR="007D007D" w:rsidRPr="00AF20AE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“La società è cessata”</w:t>
            </w:r>
          </w:p>
        </w:tc>
      </w:tr>
      <w:tr w:rsidR="007D007D" w:rsidRPr="00A37C18" w14:paraId="49214FB9" w14:textId="77777777" w:rsidTr="00CB6799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51905CE" w14:textId="77777777" w:rsidR="007D007D" w:rsidRPr="00A37C18" w:rsidRDefault="007D007D" w:rsidP="00CB6799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A37C18">
              <w:rPr>
                <w:rFonts w:ascii="Calibri" w:hAnsi="Calibri" w:cs="Calibri"/>
                <w:b/>
                <w:color w:val="244062"/>
                <w:szCs w:val="20"/>
              </w:rPr>
              <w:lastRenderedPageBreak/>
              <w:t>Anno di inizio della procedura</w:t>
            </w:r>
          </w:p>
        </w:tc>
        <w:tc>
          <w:tcPr>
            <w:tcW w:w="3158" w:type="pct"/>
            <w:tcBorders>
              <w:top w:val="single" w:sz="4" w:space="0" w:color="1F497D"/>
              <w:left w:val="nil"/>
              <w:bottom w:val="single" w:sz="4" w:space="0" w:color="254061"/>
              <w:right w:val="single" w:sz="4" w:space="0" w:color="254061"/>
            </w:tcBorders>
          </w:tcPr>
          <w:p w14:paraId="7C007478" w14:textId="77777777" w:rsidR="007D007D" w:rsidRDefault="007D007D" w:rsidP="00CB6799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Nel caso di procedure di liquidazione volontaria, scioglimento, concorsuali, cessazioni, ecc. indicare l’anno di inizio della procedura.</w:t>
            </w:r>
          </w:p>
          <w:p w14:paraId="3881081F" w14:textId="77777777" w:rsidR="007D007D" w:rsidRPr="008F1BDB" w:rsidRDefault="008F1BDB" w:rsidP="00CB6799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09CCCFD9" w14:textId="77777777" w:rsidTr="00005360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DFC4A78" w14:textId="77777777" w:rsidR="007D007D" w:rsidRPr="003D7DB2" w:rsidRDefault="007D007D" w:rsidP="009248FF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Società che emette azioni quotate in mercati regolamentati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2C1A466" w14:textId="77777777" w:rsidR="007D007D" w:rsidRDefault="007D007D" w:rsidP="00CB6799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Indicare se la società emette o meno azioni quotate in mercati regolamentati:</w:t>
            </w:r>
            <w:r w:rsidR="008F1BDB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8F1BDB"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3B130998" w14:textId="77777777" w:rsidTr="0024098F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nil"/>
              <w:right w:val="single" w:sz="4" w:space="0" w:color="254061"/>
            </w:tcBorders>
          </w:tcPr>
          <w:p w14:paraId="114E75CD" w14:textId="799C5B8F" w:rsidR="007D007D" w:rsidRPr="003D7DB2" w:rsidRDefault="007D007D" w:rsidP="00704401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3D7DB2">
              <w:rPr>
                <w:rFonts w:ascii="Calibri" w:hAnsi="Calibri" w:cs="Calibri"/>
                <w:b/>
                <w:color w:val="244062"/>
                <w:szCs w:val="20"/>
              </w:rPr>
              <w:t>Società che</w:t>
            </w:r>
            <w:r>
              <w:rPr>
                <w:rFonts w:ascii="Calibri" w:hAnsi="Calibri" w:cs="Calibri"/>
                <w:b/>
                <w:color w:val="244062"/>
                <w:szCs w:val="20"/>
              </w:rPr>
              <w:t xml:space="preserve"> ha emesso, alla data del 31/12/20</w:t>
            </w:r>
            <w:r w:rsidR="00DA7AFA">
              <w:rPr>
                <w:rFonts w:ascii="Calibri" w:hAnsi="Calibri" w:cs="Calibri"/>
                <w:b/>
                <w:color w:val="244062"/>
                <w:szCs w:val="20"/>
              </w:rPr>
              <w:t>2</w:t>
            </w:r>
            <w:r w:rsidR="00F50C89">
              <w:rPr>
                <w:rFonts w:ascii="Calibri" w:hAnsi="Calibri" w:cs="Calibri"/>
                <w:b/>
                <w:color w:val="244062"/>
                <w:szCs w:val="20"/>
              </w:rPr>
              <w:t>4</w:t>
            </w:r>
            <w:r>
              <w:rPr>
                <w:rFonts w:ascii="Calibri" w:hAnsi="Calibri" w:cs="Calibri"/>
                <w:b/>
                <w:color w:val="244062"/>
                <w:szCs w:val="20"/>
              </w:rPr>
              <w:t>, st</w:t>
            </w:r>
            <w:r w:rsidRPr="003D7DB2">
              <w:rPr>
                <w:rFonts w:ascii="Calibri" w:hAnsi="Calibri" w:cs="Calibri"/>
                <w:b/>
                <w:color w:val="244062"/>
                <w:szCs w:val="20"/>
              </w:rPr>
              <w:t>rumenti finanziari</w:t>
            </w:r>
            <w:r>
              <w:rPr>
                <w:rFonts w:ascii="Calibri" w:hAnsi="Calibri" w:cs="Calibri"/>
                <w:b/>
                <w:color w:val="244062"/>
                <w:szCs w:val="20"/>
              </w:rPr>
              <w:t>, diversi da azioni, quotati in mercati regolamentati</w:t>
            </w:r>
          </w:p>
        </w:tc>
        <w:tc>
          <w:tcPr>
            <w:tcW w:w="3158" w:type="pct"/>
            <w:tcBorders>
              <w:top w:val="nil"/>
              <w:left w:val="nil"/>
              <w:bottom w:val="nil"/>
              <w:right w:val="single" w:sz="4" w:space="0" w:color="254061"/>
            </w:tcBorders>
          </w:tcPr>
          <w:p w14:paraId="0A09F545" w14:textId="47EA09D9" w:rsidR="007D007D" w:rsidRDefault="007D007D" w:rsidP="00CB6799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Indicare se la società ha emesso o meno strumenti finanziari quotati diversi da azioni nei mercati regolamentati alla data del </w:t>
            </w:r>
            <w:r w:rsidR="00704401">
              <w:rPr>
                <w:rFonts w:ascii="Calibri" w:hAnsi="Calibri" w:cs="Calibri"/>
                <w:color w:val="244062"/>
                <w:sz w:val="18"/>
                <w:szCs w:val="18"/>
              </w:rPr>
              <w:t>31/12/20</w:t>
            </w:r>
            <w:r w:rsidR="00DA7AFA">
              <w:rPr>
                <w:rFonts w:ascii="Calibri" w:hAnsi="Calibri" w:cs="Calibri"/>
                <w:color w:val="244062"/>
                <w:sz w:val="18"/>
                <w:szCs w:val="18"/>
              </w:rPr>
              <w:t>2</w:t>
            </w:r>
            <w:r w:rsidR="00190DE9"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244062"/>
                <w:sz w:val="18"/>
                <w:szCs w:val="18"/>
              </w:rPr>
              <w:t>:</w:t>
            </w:r>
            <w:r w:rsidR="008F1BDB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8F1BDB"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24098F" w:rsidRPr="00A37C18" w14:paraId="190F0903" w14:textId="77777777" w:rsidTr="003B615C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B405971" w14:textId="65E40058" w:rsidR="0024098F" w:rsidRPr="003D7DB2" w:rsidRDefault="0024098F" w:rsidP="00704401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La Società è una “società benefit”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EB3F6C7" w14:textId="29DD839E" w:rsidR="0024098F" w:rsidRPr="0024098F" w:rsidRDefault="0024098F" w:rsidP="00CB6799">
            <w:pPr>
              <w:spacing w:before="60"/>
              <w:jc w:val="left"/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</w:pPr>
            <w:r w:rsidRPr="0024098F"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  <w:t>NO</w:t>
            </w:r>
          </w:p>
        </w:tc>
      </w:tr>
    </w:tbl>
    <w:p w14:paraId="6463E887" w14:textId="77777777" w:rsidR="007D007D" w:rsidRDefault="007D007D" w:rsidP="00BC7BC7">
      <w:pPr>
        <w:pStyle w:val="Corpotesto"/>
        <w:spacing w:before="120" w:after="120"/>
        <w:rPr>
          <w:rFonts w:ascii="Calibri" w:hAnsi="Calibri" w:cs="Calibri"/>
          <w:bCs/>
        </w:rPr>
      </w:pPr>
    </w:p>
    <w:p w14:paraId="67DC7ADA" w14:textId="77777777" w:rsidR="007D007D" w:rsidRDefault="007D007D" w:rsidP="006E028A">
      <w:pPr>
        <w:pStyle w:val="Corpotesto"/>
        <w:keepNext/>
        <w:shd w:val="clear" w:color="auto" w:fill="F2DBDB"/>
        <w:spacing w:before="120" w:after="120"/>
        <w:jc w:val="center"/>
        <w:rPr>
          <w:rFonts w:ascii="Calibri" w:hAnsi="Calibri" w:cs="Calibri"/>
          <w:b/>
          <w:bCs/>
          <w:color w:val="1F497D"/>
        </w:rPr>
      </w:pPr>
      <w:r>
        <w:rPr>
          <w:rFonts w:ascii="Calibri" w:hAnsi="Calibri" w:cs="Calibri"/>
          <w:b/>
          <w:bCs/>
          <w:color w:val="1F497D"/>
        </w:rPr>
        <w:t>SEZIONE– SETTORE DI ATTIVITA’</w:t>
      </w:r>
    </w:p>
    <w:p w14:paraId="1061E80C" w14:textId="77777777" w:rsidR="007D007D" w:rsidRDefault="007D007D" w:rsidP="000C4CBB">
      <w:pPr>
        <w:pStyle w:val="Corpotesto"/>
        <w:spacing w:before="120" w:after="120"/>
        <w:rPr>
          <w:rFonts w:ascii="Calibri" w:hAnsi="Calibri" w:cs="Calibri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820"/>
        <w:gridCol w:w="6550"/>
      </w:tblGrid>
      <w:tr w:rsidR="007D007D" w:rsidRPr="00A37C18" w14:paraId="2D2B94CE" w14:textId="77777777" w:rsidTr="00ED6EF6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170FC896" w14:textId="77777777" w:rsidR="007D007D" w:rsidRPr="00A37C18" w:rsidRDefault="007D007D" w:rsidP="00ED6EF6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NOME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538EED1F" w14:textId="77777777" w:rsidR="007D007D" w:rsidRPr="00A37C18" w:rsidRDefault="007D007D" w:rsidP="00ED6EF6">
            <w:pPr>
              <w:keepNext/>
              <w:spacing w:before="60"/>
              <w:jc w:val="center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CONTENUTO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</w:tr>
      <w:tr w:rsidR="007D007D" w:rsidRPr="00A37C18" w14:paraId="4B2BBB43" w14:textId="77777777" w:rsidTr="00D91771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1F497D"/>
              <w:right w:val="single" w:sz="4" w:space="0" w:color="254061"/>
            </w:tcBorders>
          </w:tcPr>
          <w:p w14:paraId="7BF874CE" w14:textId="77777777" w:rsidR="007D007D" w:rsidRPr="00005360" w:rsidRDefault="007D007D" w:rsidP="00ED6EF6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Settore Ateco 1</w:t>
            </w:r>
            <w:r w:rsidRPr="00A37C18">
              <w:rPr>
                <w:rFonts w:ascii="Calibri" w:hAnsi="Calibri" w:cs="Calibri"/>
                <w:b/>
                <w:color w:val="244062"/>
                <w:szCs w:val="20"/>
              </w:rPr>
              <w:t xml:space="preserve"> 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05A5F81A" w14:textId="77777777" w:rsidR="007D007D" w:rsidRPr="008F1BDB" w:rsidRDefault="008F1BDB" w:rsidP="00ED6EF6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360000</w:t>
            </w:r>
          </w:p>
        </w:tc>
      </w:tr>
      <w:tr w:rsidR="007D007D" w:rsidRPr="00A37C18" w14:paraId="19E74C32" w14:textId="77777777" w:rsidTr="00D91771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1F497D"/>
              <w:right w:val="single" w:sz="4" w:space="0" w:color="254061"/>
            </w:tcBorders>
          </w:tcPr>
          <w:p w14:paraId="67BBCD8F" w14:textId="77777777" w:rsidR="007D007D" w:rsidRDefault="007D007D" w:rsidP="00ED6EF6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Settore Ateco 2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2AC9C715" w14:textId="4F8F76DF" w:rsidR="007D007D" w:rsidRPr="00A37C18" w:rsidRDefault="0044050B" w:rsidP="00ED6EF6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7</w:t>
            </w: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0000</w:t>
            </w:r>
          </w:p>
        </w:tc>
      </w:tr>
      <w:tr w:rsidR="007D007D" w:rsidRPr="00A37C18" w14:paraId="56A2A49B" w14:textId="77777777" w:rsidTr="00D91771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1F497D"/>
              <w:right w:val="single" w:sz="4" w:space="0" w:color="254061"/>
            </w:tcBorders>
          </w:tcPr>
          <w:p w14:paraId="5962CC4A" w14:textId="77777777" w:rsidR="007D007D" w:rsidRDefault="007D007D" w:rsidP="00ED6EF6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Settore Ateco 3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3E442094" w14:textId="3CA421CC" w:rsidR="007D007D" w:rsidRPr="00A37C18" w:rsidRDefault="0044050B" w:rsidP="00ED6EF6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7F201183" w14:textId="77777777" w:rsidTr="00D91771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1F497D"/>
              <w:right w:val="single" w:sz="4" w:space="0" w:color="254061"/>
            </w:tcBorders>
          </w:tcPr>
          <w:p w14:paraId="3891BC27" w14:textId="77777777" w:rsidR="007D007D" w:rsidRDefault="007D007D" w:rsidP="00ED6EF6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Settore Ateco 4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49EC08F2" w14:textId="77777777" w:rsidR="007D007D" w:rsidRPr="00A37C18" w:rsidRDefault="008F1BDB" w:rsidP="00ED6EF6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8F1BDB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</w:tbl>
    <w:p w14:paraId="0C4CDA7C" w14:textId="77777777" w:rsidR="007D007D" w:rsidRDefault="007D007D" w:rsidP="006E028A">
      <w:pPr>
        <w:pStyle w:val="Corpotesto"/>
        <w:spacing w:before="120" w:after="120"/>
        <w:rPr>
          <w:rFonts w:ascii="Calibri" w:hAnsi="Calibri" w:cs="Calibri"/>
        </w:rPr>
      </w:pPr>
    </w:p>
    <w:p w14:paraId="7B667F51" w14:textId="77777777" w:rsidR="007D007D" w:rsidRDefault="007D007D" w:rsidP="007510FD">
      <w:pPr>
        <w:pStyle w:val="Corpotesto"/>
        <w:keepNext/>
        <w:shd w:val="clear" w:color="auto" w:fill="F2DBDB"/>
        <w:spacing w:before="120" w:after="120"/>
        <w:jc w:val="center"/>
        <w:rPr>
          <w:rFonts w:ascii="Calibri" w:hAnsi="Calibri" w:cs="Calibri"/>
          <w:b/>
          <w:bCs/>
          <w:color w:val="1F497D"/>
        </w:rPr>
      </w:pPr>
      <w:r>
        <w:rPr>
          <w:rFonts w:ascii="Calibri" w:hAnsi="Calibri" w:cs="Calibri"/>
          <w:b/>
          <w:bCs/>
          <w:color w:val="1F497D"/>
        </w:rPr>
        <w:t>SEZIONE – DATI DI BILANCIO</w:t>
      </w:r>
    </w:p>
    <w:p w14:paraId="262F3014" w14:textId="77777777" w:rsidR="007D007D" w:rsidRDefault="007D007D" w:rsidP="007510F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397"/>
        <w:gridCol w:w="2835"/>
        <w:gridCol w:w="4138"/>
      </w:tblGrid>
      <w:tr w:rsidR="007D007D" w:rsidRPr="00A37C18" w14:paraId="42CCEBA5" w14:textId="77777777" w:rsidTr="00DC3849">
        <w:trPr>
          <w:cantSplit/>
          <w:trHeight w:val="567"/>
          <w:tblHeader/>
          <w:jc w:val="center"/>
        </w:trPr>
        <w:tc>
          <w:tcPr>
            <w:tcW w:w="3005" w:type="pct"/>
            <w:gridSpan w:val="2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7B54273C" w14:textId="77777777" w:rsidR="007D007D" w:rsidRPr="00A37C18" w:rsidRDefault="007D007D" w:rsidP="00ED6EF6">
            <w:pPr>
              <w:keepNext/>
              <w:spacing w:before="60"/>
              <w:jc w:val="center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NOME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  <w:tc>
          <w:tcPr>
            <w:tcW w:w="1995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</w:tcPr>
          <w:p w14:paraId="66721CEF" w14:textId="77777777" w:rsidR="007D007D" w:rsidRPr="00A37C18" w:rsidRDefault="007D007D" w:rsidP="00ED6EF6">
            <w:pPr>
              <w:keepNext/>
              <w:spacing w:before="60"/>
              <w:jc w:val="center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CONTENUTO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</w:tr>
      <w:tr w:rsidR="007D007D" w:rsidRPr="00A37C18" w14:paraId="7F3F6082" w14:textId="77777777" w:rsidTr="00577438">
        <w:trPr>
          <w:cantSplit/>
          <w:trHeight w:val="295"/>
          <w:jc w:val="center"/>
        </w:trPr>
        <w:tc>
          <w:tcPr>
            <w:tcW w:w="1638" w:type="pct"/>
            <w:vMerge w:val="restart"/>
            <w:tcBorders>
              <w:top w:val="nil"/>
              <w:left w:val="single" w:sz="4" w:space="0" w:color="254061"/>
              <w:right w:val="single" w:sz="4" w:space="0" w:color="254061"/>
            </w:tcBorders>
            <w:vAlign w:val="center"/>
          </w:tcPr>
          <w:p w14:paraId="4A78E538" w14:textId="77777777" w:rsidR="007D007D" w:rsidRDefault="007D007D" w:rsidP="00577438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046431">
              <w:rPr>
                <w:rFonts w:ascii="Calibri" w:hAnsi="Calibri" w:cs="Calibri"/>
                <w:b/>
                <w:color w:val="244062"/>
                <w:szCs w:val="20"/>
              </w:rPr>
              <w:t xml:space="preserve">Risultato d’esercizio </w:t>
            </w:r>
          </w:p>
          <w:p w14:paraId="1AFE6BBD" w14:textId="77777777" w:rsidR="007D007D" w:rsidRDefault="007D007D" w:rsidP="00577438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046431">
              <w:rPr>
                <w:rFonts w:ascii="Calibri" w:hAnsi="Calibri" w:cs="Calibri"/>
                <w:b/>
                <w:color w:val="244062"/>
                <w:szCs w:val="20"/>
              </w:rPr>
              <w:t>(ultimi 5 anni)</w:t>
            </w:r>
          </w:p>
          <w:p w14:paraId="2D77F5B2" w14:textId="77777777" w:rsidR="007D007D" w:rsidRDefault="007D007D" w:rsidP="00577438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  <w:p w14:paraId="6E1984CE" w14:textId="77777777" w:rsidR="007D007D" w:rsidRDefault="007D007D" w:rsidP="00577438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  <w:p w14:paraId="6408B630" w14:textId="77777777" w:rsidR="007D007D" w:rsidRDefault="007D007D" w:rsidP="00577438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 xml:space="preserve">Fatturato </w:t>
            </w:r>
          </w:p>
          <w:p w14:paraId="3D424A3F" w14:textId="77777777" w:rsidR="007D007D" w:rsidRPr="00577438" w:rsidRDefault="007D007D" w:rsidP="00577438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(ultimi 3 anni)</w:t>
            </w:r>
          </w:p>
        </w:tc>
        <w:tc>
          <w:tcPr>
            <w:tcW w:w="3362" w:type="pct"/>
            <w:gridSpan w:val="2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33272190" w14:textId="51BC68C9" w:rsidR="00F40CBC" w:rsidRPr="005020AF" w:rsidRDefault="007D007D" w:rsidP="00F40CBC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Anno di riferimento 20</w:t>
            </w:r>
            <w:r w:rsidR="00447D6A"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</w:t>
            </w:r>
            <w:r w:rsidR="00FE6EBD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4</w:t>
            </w:r>
          </w:p>
        </w:tc>
      </w:tr>
      <w:tr w:rsidR="007D007D" w:rsidRPr="00A37C18" w14:paraId="7A600423" w14:textId="77777777" w:rsidTr="00251D79">
        <w:trPr>
          <w:cantSplit/>
          <w:trHeight w:val="295"/>
          <w:jc w:val="center"/>
        </w:trPr>
        <w:tc>
          <w:tcPr>
            <w:tcW w:w="1638" w:type="pct"/>
            <w:vMerge/>
            <w:tcBorders>
              <w:top w:val="nil"/>
              <w:left w:val="single" w:sz="4" w:space="0" w:color="254061"/>
              <w:right w:val="single" w:sz="4" w:space="0" w:color="254061"/>
            </w:tcBorders>
          </w:tcPr>
          <w:p w14:paraId="3D665B34" w14:textId="77777777" w:rsidR="007D007D" w:rsidRPr="00046431" w:rsidRDefault="007D007D" w:rsidP="00251D79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1AC5BD06" w14:textId="77777777" w:rsidR="007D007D" w:rsidRPr="005020AF" w:rsidRDefault="007D007D" w:rsidP="00251D79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Bilancio approvato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2EF14E92" w14:textId="77777777" w:rsidR="007D007D" w:rsidRPr="005020AF" w:rsidRDefault="008F1BDB" w:rsidP="00251D79">
            <w:pPr>
              <w:spacing w:before="60"/>
              <w:jc w:val="center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X</w:t>
            </w: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</w:t>
            </w:r>
            <w:r w:rsidR="007D007D"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Sì    </w:t>
            </w:r>
            <w:r w:rsidR="007D007D"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sym w:font="Wingdings" w:char="F071"/>
            </w:r>
            <w:r w:rsidR="007D007D"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6D5D98A8" w14:textId="77777777" w:rsidTr="00251D79">
        <w:trPr>
          <w:cantSplit/>
          <w:trHeight w:val="295"/>
          <w:jc w:val="center"/>
        </w:trPr>
        <w:tc>
          <w:tcPr>
            <w:tcW w:w="1638" w:type="pct"/>
            <w:vMerge/>
            <w:tcBorders>
              <w:top w:val="nil"/>
              <w:left w:val="single" w:sz="4" w:space="0" w:color="254061"/>
              <w:right w:val="single" w:sz="4" w:space="0" w:color="254061"/>
            </w:tcBorders>
          </w:tcPr>
          <w:p w14:paraId="508BAF65" w14:textId="77777777" w:rsidR="007D007D" w:rsidRPr="00046431" w:rsidRDefault="007D007D" w:rsidP="00251D79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19D49920" w14:textId="77777777" w:rsidR="007D007D" w:rsidRPr="005020AF" w:rsidRDefault="007D007D" w:rsidP="00251D79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Risultato d’esercizio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0C031587" w14:textId="0F76720F" w:rsidR="007D007D" w:rsidRPr="005020AF" w:rsidRDefault="00E10887" w:rsidP="00584FAF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 w:rsidR="00FE6EBD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5.139.606</w:t>
            </w:r>
          </w:p>
        </w:tc>
      </w:tr>
      <w:tr w:rsidR="007D007D" w:rsidRPr="00A37C18" w14:paraId="623BA04C" w14:textId="77777777" w:rsidTr="00251D79">
        <w:trPr>
          <w:cantSplit/>
          <w:trHeight w:val="295"/>
          <w:jc w:val="center"/>
        </w:trPr>
        <w:tc>
          <w:tcPr>
            <w:tcW w:w="1638" w:type="pct"/>
            <w:vMerge/>
            <w:tcBorders>
              <w:top w:val="nil"/>
              <w:left w:val="single" w:sz="4" w:space="0" w:color="254061"/>
              <w:right w:val="single" w:sz="4" w:space="0" w:color="254061"/>
            </w:tcBorders>
          </w:tcPr>
          <w:p w14:paraId="3AB66336" w14:textId="77777777" w:rsidR="007D007D" w:rsidRPr="00046431" w:rsidRDefault="007D007D" w:rsidP="00251D79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0208E3F7" w14:textId="74B7EFF7" w:rsidR="007D007D" w:rsidRPr="005020AF" w:rsidRDefault="007D007D" w:rsidP="00251D79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</w:t>
            </w:r>
            <w:r w:rsidR="0069168C"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(quadro VE</w:t>
            </w:r>
            <w:r w:rsidR="00447D6A"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5</w:t>
            </w:r>
            <w:r w:rsidR="0069168C"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0)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2A1E29F0" w14:textId="587BF485" w:rsidR="007D007D" w:rsidRPr="005020AF" w:rsidRDefault="00E10887" w:rsidP="00584FAF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4663E8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 w:rsidR="004663E8" w:rsidRPr="004663E8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93.545.620</w:t>
            </w:r>
          </w:p>
        </w:tc>
      </w:tr>
      <w:tr w:rsidR="00D45956" w:rsidRPr="00A37C18" w14:paraId="3800F0A7" w14:textId="77777777" w:rsidTr="00251D79">
        <w:trPr>
          <w:cantSplit/>
          <w:trHeight w:val="295"/>
          <w:jc w:val="center"/>
        </w:trPr>
        <w:tc>
          <w:tcPr>
            <w:tcW w:w="1638" w:type="pct"/>
            <w:vMerge/>
            <w:tcBorders>
              <w:top w:val="nil"/>
              <w:left w:val="single" w:sz="4" w:space="0" w:color="254061"/>
              <w:right w:val="single" w:sz="4" w:space="0" w:color="254061"/>
            </w:tcBorders>
          </w:tcPr>
          <w:p w14:paraId="248178B9" w14:textId="77777777" w:rsidR="00D45956" w:rsidRPr="00046431" w:rsidRDefault="00D45956" w:rsidP="00251D79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16012761" w14:textId="77777777" w:rsidR="00D45956" w:rsidRPr="00D2252B" w:rsidRDefault="0069168C" w:rsidP="00251D79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  <w:r w:rsidRPr="004257D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 (voci A1+A5)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4550635E" w14:textId="3EEEF204" w:rsidR="00D45956" w:rsidRPr="00D2252B" w:rsidRDefault="0069168C" w:rsidP="00584FAF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  <w:highlight w:val="yellow"/>
              </w:rPr>
            </w:pPr>
            <w:r w:rsidRPr="00D0717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 w:rsidR="00FE6EBD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93.406.868</w:t>
            </w:r>
          </w:p>
        </w:tc>
      </w:tr>
      <w:tr w:rsidR="007D007D" w:rsidRPr="00A37C18" w14:paraId="0AA2D0B4" w14:textId="77777777" w:rsidTr="00DC3849">
        <w:trPr>
          <w:cantSplit/>
          <w:trHeight w:val="295"/>
          <w:jc w:val="center"/>
        </w:trPr>
        <w:tc>
          <w:tcPr>
            <w:tcW w:w="1638" w:type="pct"/>
            <w:vMerge/>
            <w:tcBorders>
              <w:top w:val="nil"/>
              <w:left w:val="single" w:sz="4" w:space="0" w:color="254061"/>
              <w:right w:val="single" w:sz="4" w:space="0" w:color="254061"/>
            </w:tcBorders>
          </w:tcPr>
          <w:p w14:paraId="171D18E7" w14:textId="77777777" w:rsidR="007D007D" w:rsidRPr="00046431" w:rsidRDefault="007D007D" w:rsidP="00251D79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3362" w:type="pct"/>
            <w:gridSpan w:val="2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</w:tcPr>
          <w:p w14:paraId="52510E6A" w14:textId="57A16022" w:rsidR="00D65F74" w:rsidRPr="002A7982" w:rsidRDefault="00FE6EBD" w:rsidP="00D65F74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Anno di riferimento 202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3</w:t>
            </w:r>
          </w:p>
        </w:tc>
      </w:tr>
      <w:tr w:rsidR="00FE6EBD" w:rsidRPr="00A37C18" w14:paraId="0FB1563E" w14:textId="77777777" w:rsidTr="00251D79">
        <w:trPr>
          <w:cantSplit/>
          <w:trHeight w:val="377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232D34DA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18515029" w14:textId="6A35C023" w:rsidR="00FE6EBD" w:rsidRPr="002A7982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Bilancio approvato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27CFAE2" w14:textId="76ED2694" w:rsidR="00FE6EBD" w:rsidRPr="002A7982" w:rsidRDefault="00FE6EBD" w:rsidP="00FE6EBD">
            <w:pPr>
              <w:spacing w:before="60"/>
              <w:jc w:val="center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X</w:t>
            </w: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Sì    </w:t>
            </w: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sym w:font="Wingdings" w:char="F071"/>
            </w: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E6EBD" w:rsidRPr="00A37C18" w14:paraId="0E526348" w14:textId="77777777" w:rsidTr="00251D79">
        <w:trPr>
          <w:cantSplit/>
          <w:trHeight w:val="269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21464D76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2116768B" w14:textId="7C41C95C" w:rsidR="00FE6EBD" w:rsidRPr="002A7982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Risultato d’esercizio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5CE81B1" w14:textId="03017890" w:rsidR="00FE6EBD" w:rsidRPr="002A7982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8.944</w:t>
            </w: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4.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553</w:t>
            </w:r>
          </w:p>
        </w:tc>
      </w:tr>
      <w:tr w:rsidR="00FE6EBD" w:rsidRPr="00A37C18" w14:paraId="2C5DEBE9" w14:textId="77777777" w:rsidTr="00251D79">
        <w:trPr>
          <w:cantSplit/>
          <w:trHeight w:val="275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09B77DED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5F66AC7C" w14:textId="085B0060" w:rsidR="00FE6EBD" w:rsidRPr="002A7982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 (quadro VE50)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0F40484" w14:textId="35E7E08B" w:rsidR="00FE6EBD" w:rsidRPr="002A7982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96</w:t>
            </w: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319</w:t>
            </w:r>
            <w:r w:rsidRPr="005020AF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293</w:t>
            </w:r>
          </w:p>
        </w:tc>
      </w:tr>
      <w:tr w:rsidR="00FE6EBD" w:rsidRPr="00A37C18" w14:paraId="00CAFD61" w14:textId="77777777" w:rsidTr="00251D79">
        <w:trPr>
          <w:cantSplit/>
          <w:trHeight w:val="275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2A3006B7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0F7E5AE2" w14:textId="18231BBB" w:rsidR="00FE6EBD" w:rsidRPr="002A7982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4257D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 (voci A1+A5)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D715B5D" w14:textId="0797F8ED" w:rsidR="00FE6EBD" w:rsidRPr="002A7982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D0717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€ 9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9</w:t>
            </w:r>
            <w:r w:rsidRPr="00D0717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275</w:t>
            </w:r>
            <w:r w:rsidRPr="00D0717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112</w:t>
            </w:r>
          </w:p>
        </w:tc>
      </w:tr>
      <w:tr w:rsidR="00584FAF" w:rsidRPr="00A37C18" w14:paraId="281B62A0" w14:textId="77777777" w:rsidTr="00691032">
        <w:trPr>
          <w:cantSplit/>
          <w:trHeight w:val="279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06673467" w14:textId="77777777" w:rsidR="00584FAF" w:rsidRPr="00046431" w:rsidRDefault="00584FAF" w:rsidP="00584FAF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405215CE" w14:textId="265356F0" w:rsidR="00584FAF" w:rsidRPr="001B2194" w:rsidRDefault="00FE6EBD" w:rsidP="00584FAF">
            <w:pPr>
              <w:spacing w:before="60"/>
              <w:jc w:val="center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Anno di riferimento 202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</w:t>
            </w:r>
          </w:p>
        </w:tc>
      </w:tr>
      <w:tr w:rsidR="00FE6EBD" w:rsidRPr="00A37C18" w14:paraId="148F7423" w14:textId="77777777" w:rsidTr="00251D79">
        <w:trPr>
          <w:cantSplit/>
          <w:trHeight w:val="356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3DA36619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40909BFB" w14:textId="126491B5" w:rsidR="00FE6EBD" w:rsidRPr="001B2194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2A7982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Bilancio approvato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6BCD04B" w14:textId="3F9A835A" w:rsidR="00FE6EBD" w:rsidRPr="001B2194" w:rsidRDefault="00FE6EBD" w:rsidP="00FE6EBD">
            <w:pPr>
              <w:spacing w:before="60"/>
              <w:jc w:val="center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X</w:t>
            </w:r>
            <w:r w:rsidRPr="002A7982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Sì    </w:t>
            </w:r>
            <w:r w:rsidRPr="002A7982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sym w:font="Wingdings" w:char="F071"/>
            </w:r>
            <w:r w:rsidRPr="002A7982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E6EBD" w:rsidRPr="00A37C18" w14:paraId="18597EBF" w14:textId="77777777" w:rsidTr="00251D79">
        <w:trPr>
          <w:cantSplit/>
          <w:trHeight w:val="275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5E67209B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355AB57F" w14:textId="1A482BEC" w:rsidR="00FE6EBD" w:rsidRPr="001B2194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2A7982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Risultato d’esercizio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3F1A525" w14:textId="1E572F55" w:rsidR="00FE6EBD" w:rsidRPr="001B2194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</w:t>
            </w: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584</w:t>
            </w: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790</w:t>
            </w:r>
          </w:p>
        </w:tc>
      </w:tr>
      <w:tr w:rsidR="00FE6EBD" w:rsidRPr="00A37C18" w14:paraId="1E8D52F1" w14:textId="77777777" w:rsidTr="00251D79">
        <w:trPr>
          <w:cantSplit/>
          <w:trHeight w:val="351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3C601411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4CEEB03C" w14:textId="7F3DFC44" w:rsidR="00FE6EBD" w:rsidRPr="001B2194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2A7982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 (quadro VE50)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EBC263" w14:textId="0FF1DECC" w:rsidR="00FE6EBD" w:rsidRPr="001B2194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88</w:t>
            </w: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054</w:t>
            </w: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582</w:t>
            </w:r>
          </w:p>
        </w:tc>
      </w:tr>
      <w:tr w:rsidR="00FE6EBD" w:rsidRPr="00A37C18" w14:paraId="05132F76" w14:textId="77777777" w:rsidTr="00251D79">
        <w:trPr>
          <w:cantSplit/>
          <w:trHeight w:val="351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2EB3AE82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3E3A8B97" w14:textId="194AD388" w:rsidR="00FE6EBD" w:rsidRPr="001B2194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2A7982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 (voci A1+A5)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709FBF1" w14:textId="68665F9B" w:rsidR="00FE6EBD" w:rsidRPr="001B2194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92</w:t>
            </w: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724</w:t>
            </w:r>
            <w:r w:rsidRPr="002A7982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437</w:t>
            </w:r>
          </w:p>
        </w:tc>
      </w:tr>
      <w:tr w:rsidR="0069168C" w:rsidRPr="00A37C18" w14:paraId="49090416" w14:textId="77777777" w:rsidTr="00691032">
        <w:trPr>
          <w:cantSplit/>
          <w:trHeight w:val="272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4C106C5A" w14:textId="77777777" w:rsidR="0069168C" w:rsidRPr="00046431" w:rsidRDefault="0069168C" w:rsidP="0069168C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2D199229" w14:textId="180FBE1D" w:rsidR="0069168C" w:rsidRPr="00FE130E" w:rsidRDefault="0069168C" w:rsidP="0069168C">
            <w:pPr>
              <w:spacing w:before="60"/>
              <w:jc w:val="center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FE130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Anno di riferimento 20</w:t>
            </w:r>
            <w:r w:rsidR="007F7259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</w:t>
            </w:r>
            <w:r w:rsidR="00FE6EBD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1</w:t>
            </w:r>
          </w:p>
        </w:tc>
      </w:tr>
      <w:tr w:rsidR="00FE6EBD" w:rsidRPr="00A37C18" w14:paraId="5DC6CB2C" w14:textId="77777777" w:rsidTr="00251D79">
        <w:trPr>
          <w:cantSplit/>
          <w:trHeight w:val="272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79EEADFC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54958F43" w14:textId="54FB50A3" w:rsidR="00FE6EBD" w:rsidRPr="00FE130E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1B2194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Bilancio approvato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8A5DAC7" w14:textId="72F00C7B" w:rsidR="00FE6EBD" w:rsidRPr="00FE130E" w:rsidRDefault="00FE6EBD" w:rsidP="00FE6EBD">
            <w:pPr>
              <w:spacing w:before="60"/>
              <w:jc w:val="center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X</w:t>
            </w:r>
            <w:r w:rsidRPr="001B2194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Sì    </w:t>
            </w:r>
            <w:r w:rsidRPr="001B2194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sym w:font="Wingdings" w:char="F071"/>
            </w:r>
            <w:r w:rsidRPr="001B2194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E6EBD" w:rsidRPr="00A37C18" w14:paraId="2B5A7E1A" w14:textId="77777777" w:rsidTr="00251D79">
        <w:trPr>
          <w:cantSplit/>
          <w:trHeight w:val="272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2E6D50BF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32BF693C" w14:textId="08D09469" w:rsidR="00FE6EBD" w:rsidRPr="00FE130E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1B2194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Risultato d’esercizio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434DEF6" w14:textId="7F9F8797" w:rsidR="00FE6EBD" w:rsidRPr="00FE130E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1</w:t>
            </w: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117</w:t>
            </w: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848</w:t>
            </w:r>
          </w:p>
        </w:tc>
      </w:tr>
      <w:tr w:rsidR="00FE6EBD" w:rsidRPr="00A37C18" w14:paraId="524DE310" w14:textId="77777777" w:rsidTr="00251D79">
        <w:trPr>
          <w:cantSplit/>
          <w:trHeight w:val="272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10C284A0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1166B1DD" w14:textId="7237AB32" w:rsidR="00FE6EBD" w:rsidRPr="00FE130E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1B2194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 (quadro VE40)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BC2268E" w14:textId="58BC0AE4" w:rsidR="00FE6EBD" w:rsidRPr="00FE130E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90</w:t>
            </w: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483</w:t>
            </w: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105</w:t>
            </w:r>
          </w:p>
        </w:tc>
      </w:tr>
      <w:tr w:rsidR="00FE6EBD" w:rsidRPr="00A37C18" w14:paraId="53B798EB" w14:textId="77777777" w:rsidTr="00251D79">
        <w:trPr>
          <w:cantSplit/>
          <w:trHeight w:val="272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2C66F9C0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0587FA38" w14:textId="10C155A0" w:rsidR="00FE6EBD" w:rsidRPr="00DF6445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1B2194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 (voci A1+A5)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C96E40D" w14:textId="376F5E98" w:rsidR="00FE6EBD" w:rsidRPr="00DF6445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€ 7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4</w:t>
            </w: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508</w:t>
            </w:r>
            <w:r w:rsidRPr="001B219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956</w:t>
            </w:r>
          </w:p>
        </w:tc>
      </w:tr>
      <w:tr w:rsidR="0069168C" w:rsidRPr="00A37C18" w14:paraId="1ADBD26F" w14:textId="77777777" w:rsidTr="00691032">
        <w:trPr>
          <w:cantSplit/>
          <w:trHeight w:val="272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49A4734D" w14:textId="77777777" w:rsidR="0069168C" w:rsidRPr="00046431" w:rsidRDefault="0069168C" w:rsidP="0069168C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44E8323B" w14:textId="08ED738A" w:rsidR="0069168C" w:rsidRPr="00DF6445" w:rsidRDefault="00FE6EBD" w:rsidP="0069168C">
            <w:pPr>
              <w:spacing w:before="60"/>
              <w:jc w:val="center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FE130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Anno di riferimento 20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20</w:t>
            </w:r>
          </w:p>
        </w:tc>
      </w:tr>
      <w:tr w:rsidR="00FE6EBD" w:rsidRPr="00A37C18" w14:paraId="10AB172E" w14:textId="77777777" w:rsidTr="00251D79">
        <w:trPr>
          <w:cantSplit/>
          <w:trHeight w:val="272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7E24AD5C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601B95BC" w14:textId="514D5A87" w:rsidR="00FE6EBD" w:rsidRPr="00DF6445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FE130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Bilancio approvato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D4C3C1E" w14:textId="74DD2ED7" w:rsidR="00FE6EBD" w:rsidRPr="00DF6445" w:rsidRDefault="00FE6EBD" w:rsidP="00FE6EBD">
            <w:pPr>
              <w:spacing w:before="60"/>
              <w:jc w:val="center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FE130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X</w:t>
            </w:r>
            <w:r w:rsidRPr="00FE130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Sì    </w:t>
            </w:r>
            <w:r w:rsidRPr="00FE130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sym w:font="Wingdings" w:char="F071"/>
            </w:r>
            <w:r w:rsidRPr="00FE130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E6EBD" w:rsidRPr="00A37C18" w14:paraId="163D1237" w14:textId="77777777" w:rsidTr="00EC6B13">
        <w:trPr>
          <w:cantSplit/>
          <w:trHeight w:val="347"/>
          <w:jc w:val="center"/>
        </w:trPr>
        <w:tc>
          <w:tcPr>
            <w:tcW w:w="1638" w:type="pct"/>
            <w:vMerge/>
            <w:tcBorders>
              <w:left w:val="single" w:sz="4" w:space="0" w:color="254061"/>
              <w:right w:val="single" w:sz="4" w:space="0" w:color="254061"/>
            </w:tcBorders>
          </w:tcPr>
          <w:p w14:paraId="0EA4EFBE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1F497D"/>
            </w:tcBorders>
          </w:tcPr>
          <w:p w14:paraId="688E100E" w14:textId="106C5354" w:rsidR="00FE6EBD" w:rsidRPr="00DF6445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FE130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Risultato d’esercizio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D0AE698" w14:textId="7F27F678" w:rsidR="00FE6EBD" w:rsidRPr="00DF6445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FE130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3</w:t>
            </w:r>
            <w:r w:rsidRPr="00FE130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547</w:t>
            </w:r>
            <w:r w:rsidRPr="00FE130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554</w:t>
            </w:r>
          </w:p>
        </w:tc>
      </w:tr>
      <w:tr w:rsidR="00FE6EBD" w:rsidRPr="00A37C18" w14:paraId="42355F49" w14:textId="77777777" w:rsidTr="00EC6B13">
        <w:trPr>
          <w:cantSplit/>
          <w:trHeight w:val="347"/>
          <w:jc w:val="center"/>
        </w:trPr>
        <w:tc>
          <w:tcPr>
            <w:tcW w:w="1638" w:type="pct"/>
            <w:tcBorders>
              <w:left w:val="single" w:sz="4" w:space="0" w:color="auto"/>
              <w:right w:val="single" w:sz="4" w:space="0" w:color="auto"/>
            </w:tcBorders>
          </w:tcPr>
          <w:p w14:paraId="5C68D365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</w:tcPr>
          <w:p w14:paraId="3C82AB53" w14:textId="6E39E99D" w:rsidR="00FE6EBD" w:rsidRPr="00DF6445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FE130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 (quadro VE40)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F35CA0" w14:textId="0255C65D" w:rsidR="00FE6EBD" w:rsidRPr="00DF6445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FE130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€ 8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</w:t>
            </w:r>
            <w:r w:rsidRPr="00FE130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113</w:t>
            </w:r>
            <w:r w:rsidRPr="00FE130E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.08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6</w:t>
            </w:r>
          </w:p>
        </w:tc>
      </w:tr>
      <w:tr w:rsidR="00FE6EBD" w:rsidRPr="00A37C18" w14:paraId="418D1D30" w14:textId="77777777" w:rsidTr="00EC6B13">
        <w:trPr>
          <w:cantSplit/>
          <w:trHeight w:val="347"/>
          <w:jc w:val="center"/>
        </w:trPr>
        <w:tc>
          <w:tcPr>
            <w:tcW w:w="1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FAE" w14:textId="77777777" w:rsidR="00FE6EBD" w:rsidRPr="00046431" w:rsidRDefault="00FE6EBD" w:rsidP="00FE6EBD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</w:tc>
        <w:tc>
          <w:tcPr>
            <w:tcW w:w="136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</w:tcPr>
          <w:p w14:paraId="381E4B2E" w14:textId="49AAB274" w:rsidR="00FE6EBD" w:rsidRPr="00DF6445" w:rsidRDefault="00FE6EBD" w:rsidP="00FE6EBD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DF6445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Fatturato (voci A1+A5)</w:t>
            </w:r>
          </w:p>
        </w:tc>
        <w:tc>
          <w:tcPr>
            <w:tcW w:w="19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D36FCCC" w14:textId="1ED80368" w:rsidR="00FE6EBD" w:rsidRPr="00DF6445" w:rsidRDefault="00FE6EBD" w:rsidP="00FE6EBD">
            <w:pPr>
              <w:spacing w:before="60"/>
              <w:jc w:val="center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DF6445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€ 7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5</w:t>
            </w:r>
            <w:r w:rsidRPr="00DF6445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953</w:t>
            </w:r>
            <w:r w:rsidRPr="00DF6445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717</w:t>
            </w:r>
          </w:p>
        </w:tc>
      </w:tr>
      <w:tr w:rsidR="0069168C" w:rsidRPr="00A37C18" w14:paraId="4BF6EAE9" w14:textId="77777777" w:rsidTr="00EC6B13">
        <w:trPr>
          <w:cantSplit/>
          <w:trHeight w:val="347"/>
          <w:jc w:val="center"/>
        </w:trPr>
        <w:tc>
          <w:tcPr>
            <w:tcW w:w="1638" w:type="pct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F075E9" w14:textId="77777777" w:rsidR="0069168C" w:rsidRPr="00F40453" w:rsidRDefault="0069168C" w:rsidP="0069168C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F40453">
              <w:rPr>
                <w:rFonts w:ascii="Calibri" w:hAnsi="Calibri" w:cs="Calibri"/>
                <w:b/>
                <w:color w:val="244062"/>
                <w:szCs w:val="20"/>
              </w:rPr>
              <w:t>Numero dipendenti</w:t>
            </w: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FB2DDE2" w14:textId="06136206" w:rsidR="0069168C" w:rsidRPr="00F40453" w:rsidRDefault="00976010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bookmarkStart w:id="3" w:name="_Hlk214531036"/>
            <w:r w:rsidRPr="00F40453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N. </w:t>
            </w:r>
            <w:r w:rsidR="003C252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147,41</w:t>
            </w:r>
            <w:r w:rsidRPr="00F40453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 ADDETTI MEDI 20</w:t>
            </w:r>
            <w:r w:rsidR="00447D6A" w:rsidRPr="00F40453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</w:t>
            </w:r>
            <w:bookmarkEnd w:id="3"/>
            <w:r w:rsidR="00FE6EBD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4</w:t>
            </w:r>
          </w:p>
        </w:tc>
      </w:tr>
      <w:tr w:rsidR="0069168C" w:rsidRPr="00A37C18" w14:paraId="4515F9A0" w14:textId="77777777" w:rsidTr="00E40025">
        <w:trPr>
          <w:cantSplit/>
          <w:trHeight w:val="347"/>
          <w:jc w:val="center"/>
        </w:trPr>
        <w:tc>
          <w:tcPr>
            <w:tcW w:w="16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A9ED53E" w14:textId="77777777" w:rsidR="0069168C" w:rsidRPr="00046431" w:rsidRDefault="0069168C" w:rsidP="0069168C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 xml:space="preserve">Costo del personale </w:t>
            </w: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679B3E" w14:textId="553F2163" w:rsidR="0069168C" w:rsidRPr="00E01DF9" w:rsidRDefault="0069168C" w:rsidP="0069168C">
            <w:pPr>
              <w:spacing w:before="60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Per l’anno 20</w:t>
            </w:r>
            <w:r w:rsidR="00447D6A"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2</w:t>
            </w:r>
            <w:r w:rsidR="00FE6EBD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4</w:t>
            </w:r>
            <w:r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</w:t>
            </w:r>
            <w:r w:rsidR="004D496A"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–</w:t>
            </w:r>
            <w:r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corrispondente, nel Conto economico, alla voce </w:t>
            </w:r>
            <w:r w:rsidR="004D496A"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“</w:t>
            </w:r>
            <w:r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B) 9 </w:t>
            </w:r>
            <w:r w:rsidR="004D496A"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–</w:t>
            </w:r>
            <w:r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costi per il personale</w:t>
            </w:r>
            <w:r w:rsidR="004D496A"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”</w:t>
            </w:r>
            <w:r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. </w:t>
            </w:r>
            <w:r w:rsidRPr="00E01DF9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VOCE B9) DEL CONTO ECONOMICO 20</w:t>
            </w:r>
            <w:r w:rsidR="00447D6A" w:rsidRPr="00E01DF9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</w:t>
            </w:r>
            <w:r w:rsidR="00FE6EBD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4</w:t>
            </w:r>
            <w:r w:rsidRPr="00E01DF9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 € </w:t>
            </w:r>
            <w:r w:rsidR="0006328D" w:rsidRPr="00E01DF9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8</w:t>
            </w:r>
            <w:r w:rsidR="00FE6EBD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.670.560</w:t>
            </w:r>
          </w:p>
          <w:p w14:paraId="13BB6CB2" w14:textId="77777777" w:rsidR="0069168C" w:rsidRPr="00D2252B" w:rsidRDefault="0069168C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  <w:p w14:paraId="1845B3F8" w14:textId="77777777" w:rsidR="0069168C" w:rsidRPr="00D2252B" w:rsidRDefault="0069168C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  <w:tr w:rsidR="0069168C" w:rsidRPr="00A37C18" w14:paraId="2546CB95" w14:textId="77777777" w:rsidTr="00053799">
        <w:trPr>
          <w:cantSplit/>
          <w:trHeight w:val="347"/>
          <w:jc w:val="center"/>
        </w:trPr>
        <w:tc>
          <w:tcPr>
            <w:tcW w:w="16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16425E" w14:textId="77777777" w:rsidR="0069168C" w:rsidRPr="00046431" w:rsidRDefault="0069168C" w:rsidP="0069168C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F12D71">
              <w:rPr>
                <w:rFonts w:ascii="Calibri" w:hAnsi="Calibri" w:cs="Calibri"/>
                <w:b/>
                <w:color w:val="17365D"/>
                <w:szCs w:val="20"/>
              </w:rPr>
              <w:t xml:space="preserve">Numero </w:t>
            </w:r>
            <w:r>
              <w:rPr>
                <w:rFonts w:ascii="Calibri" w:hAnsi="Calibri" w:cs="Calibri"/>
                <w:b/>
                <w:color w:val="17365D"/>
                <w:szCs w:val="20"/>
              </w:rPr>
              <w:t>dei componenti dell’organo di amministrazione</w:t>
            </w:r>
            <w:r w:rsidRPr="00F12D71">
              <w:rPr>
                <w:rFonts w:ascii="Calibri" w:hAnsi="Calibri" w:cs="Calibri"/>
                <w:b/>
                <w:color w:val="17365D"/>
                <w:szCs w:val="20"/>
              </w:rPr>
              <w:t xml:space="preserve"> </w:t>
            </w: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BFD08C9" w14:textId="3C8C0531" w:rsidR="0069168C" w:rsidRPr="00D2252B" w:rsidRDefault="0069168C" w:rsidP="00584FAF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  <w:r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Numero complessivo dei componenti dell’organo di Amministrazione al 31/12/20</w:t>
            </w:r>
            <w:r w:rsidR="00447D6A"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2</w:t>
            </w:r>
            <w:r w:rsidR="00FE6EBD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4</w:t>
            </w:r>
            <w:r w:rsidR="00E01DF9"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:</w:t>
            </w:r>
            <w:r w:rsidRPr="00E01DF9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</w:t>
            </w:r>
            <w:r w:rsidRPr="00E01DF9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N. 5 COMPONENTI</w:t>
            </w:r>
          </w:p>
        </w:tc>
      </w:tr>
      <w:tr w:rsidR="0069168C" w:rsidRPr="00A37C18" w14:paraId="62BB7983" w14:textId="77777777" w:rsidTr="00053799">
        <w:trPr>
          <w:cantSplit/>
          <w:trHeight w:val="347"/>
          <w:jc w:val="center"/>
        </w:trPr>
        <w:tc>
          <w:tcPr>
            <w:tcW w:w="16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FCCE53" w14:textId="77777777" w:rsidR="0069168C" w:rsidRPr="00174663" w:rsidRDefault="0069168C" w:rsidP="0069168C">
            <w:pPr>
              <w:spacing w:before="60"/>
              <w:jc w:val="left"/>
              <w:rPr>
                <w:rFonts w:ascii="Calibri" w:hAnsi="Calibri" w:cs="Calibri"/>
                <w:b/>
                <w:color w:val="17365D"/>
                <w:szCs w:val="20"/>
              </w:rPr>
            </w:pPr>
            <w:r w:rsidRPr="00174663">
              <w:rPr>
                <w:rFonts w:ascii="Calibri" w:hAnsi="Calibri" w:cs="Calibri"/>
                <w:b/>
                <w:color w:val="17365D"/>
                <w:szCs w:val="20"/>
              </w:rPr>
              <w:t>Compensi</w:t>
            </w:r>
            <w:r>
              <w:rPr>
                <w:rFonts w:ascii="Calibri" w:hAnsi="Calibri" w:cs="Calibri"/>
                <w:b/>
                <w:color w:val="17365D"/>
                <w:szCs w:val="20"/>
              </w:rPr>
              <w:t xml:space="preserve"> dei</w:t>
            </w:r>
            <w:r w:rsidRPr="00174663">
              <w:rPr>
                <w:rFonts w:ascii="Calibri" w:hAnsi="Calibri" w:cs="Calibri"/>
                <w:b/>
                <w:color w:val="17365D"/>
                <w:szCs w:val="20"/>
              </w:rPr>
              <w:t xml:space="preserve"> componenti dell’organo di amministrazione</w:t>
            </w: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8840CA9" w14:textId="0797A0A3" w:rsidR="0069168C" w:rsidRPr="00EF179B" w:rsidRDefault="0069168C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EF179B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Importo complessivo dei compensi previsti per l’organo di Amministrazione per l’anno 20</w:t>
            </w:r>
            <w:r w:rsidR="00447D6A" w:rsidRPr="00EF179B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2</w:t>
            </w:r>
            <w:r w:rsidR="00FE6EBD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4</w:t>
            </w:r>
            <w:r w:rsidRPr="00EF179B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 come indicato nella nota integrativa. </w:t>
            </w:r>
            <w:r w:rsidRPr="00EF179B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€ </w:t>
            </w:r>
            <w:r w:rsidR="003B610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68.400</w:t>
            </w:r>
          </w:p>
          <w:p w14:paraId="6CE6864F" w14:textId="77777777" w:rsidR="0069168C" w:rsidRPr="00D2252B" w:rsidRDefault="0069168C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  <w:tr w:rsidR="0069168C" w:rsidRPr="00A37C18" w14:paraId="6E7C481F" w14:textId="77777777" w:rsidTr="00053799">
        <w:trPr>
          <w:cantSplit/>
          <w:trHeight w:val="347"/>
          <w:jc w:val="center"/>
        </w:trPr>
        <w:tc>
          <w:tcPr>
            <w:tcW w:w="16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D317752" w14:textId="77777777" w:rsidR="0069168C" w:rsidRPr="00EF179B" w:rsidRDefault="0069168C" w:rsidP="0069168C">
            <w:pPr>
              <w:spacing w:before="60"/>
              <w:jc w:val="left"/>
              <w:rPr>
                <w:rFonts w:ascii="Calibri" w:hAnsi="Calibri" w:cs="Calibri"/>
                <w:b/>
                <w:color w:val="17365D"/>
                <w:szCs w:val="20"/>
              </w:rPr>
            </w:pPr>
            <w:r w:rsidRPr="00EF179B">
              <w:rPr>
                <w:rFonts w:ascii="Calibri" w:hAnsi="Calibri" w:cs="Calibri"/>
                <w:b/>
                <w:color w:val="17365D"/>
                <w:szCs w:val="20"/>
              </w:rPr>
              <w:t>Numero dei componenti dell’organo di controllo</w:t>
            </w: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DBB71BB" w14:textId="42906C76" w:rsidR="0069168C" w:rsidRPr="00EF179B" w:rsidRDefault="0069168C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EF179B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Numero complessivo dei componenti dell’organo di controllo al 31/12/20</w:t>
            </w:r>
            <w:r w:rsidR="00447D6A" w:rsidRPr="00EF179B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2</w:t>
            </w:r>
            <w:r w:rsidR="003B6104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4</w:t>
            </w:r>
          </w:p>
          <w:p w14:paraId="1B07172F" w14:textId="77777777" w:rsidR="0069168C" w:rsidRPr="00EF179B" w:rsidRDefault="0069168C" w:rsidP="0069168C">
            <w:pPr>
              <w:spacing w:before="60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EF179B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COLLEGIO SINDACALE: N. 3 COMPONENTI</w:t>
            </w:r>
          </w:p>
          <w:p w14:paraId="7A11307A" w14:textId="77777777" w:rsidR="0069168C" w:rsidRPr="00EF179B" w:rsidRDefault="0069168C" w:rsidP="0069168C">
            <w:pPr>
              <w:spacing w:before="60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EF179B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ORGANISMO DI VIGILANZA: N. 3 COMPONENTI</w:t>
            </w:r>
          </w:p>
          <w:p w14:paraId="007DA053" w14:textId="476E86F6" w:rsidR="0069168C" w:rsidRPr="00EF179B" w:rsidRDefault="0069168C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EF179B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SOCIETA’ DI REVISIONE: </w:t>
            </w:r>
            <w:r w:rsidR="00AB190C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RIA GRANT THORNTON S.p.A.</w:t>
            </w:r>
          </w:p>
        </w:tc>
      </w:tr>
      <w:tr w:rsidR="0069168C" w:rsidRPr="00A37C18" w14:paraId="01B12F98" w14:textId="77777777" w:rsidTr="00053799">
        <w:trPr>
          <w:cantSplit/>
          <w:trHeight w:val="347"/>
          <w:jc w:val="center"/>
        </w:trPr>
        <w:tc>
          <w:tcPr>
            <w:tcW w:w="16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0E7C167" w14:textId="77777777" w:rsidR="0069168C" w:rsidRPr="00534B05" w:rsidRDefault="0069168C" w:rsidP="0069168C">
            <w:pPr>
              <w:spacing w:before="60"/>
              <w:jc w:val="left"/>
              <w:rPr>
                <w:rFonts w:ascii="Calibri" w:hAnsi="Calibri" w:cs="Calibri"/>
                <w:b/>
                <w:color w:val="17365D"/>
                <w:szCs w:val="20"/>
              </w:rPr>
            </w:pPr>
            <w:r w:rsidRPr="00534B05">
              <w:rPr>
                <w:rFonts w:ascii="Calibri" w:hAnsi="Calibri" w:cs="Calibri"/>
                <w:b/>
                <w:color w:val="17365D"/>
                <w:szCs w:val="20"/>
              </w:rPr>
              <w:t>Compensi dei componenti dell’organo di controllo</w:t>
            </w: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5F36043" w14:textId="7705A91A" w:rsidR="0069168C" w:rsidRPr="00534B05" w:rsidRDefault="0069168C" w:rsidP="0069168C">
            <w:pPr>
              <w:spacing w:before="60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534B05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Importo complessivo dei compensi previsti per l’organo di controllo per l’anno 20</w:t>
            </w:r>
            <w:r w:rsidR="00447D6A" w:rsidRPr="00534B05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2</w:t>
            </w:r>
            <w:r w:rsidR="003B6104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4</w:t>
            </w:r>
            <w:r w:rsidRPr="00534B05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, come indicato nella nota integrativa.</w:t>
            </w:r>
          </w:p>
          <w:p w14:paraId="24C0CDFF" w14:textId="6DA1C7FA" w:rsidR="0069168C" w:rsidRPr="00534B05" w:rsidRDefault="0069168C" w:rsidP="0069168C">
            <w:pPr>
              <w:spacing w:before="60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534B05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COLLEGIO SINDACALE € </w:t>
            </w:r>
            <w:r w:rsidR="003B610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23.882</w:t>
            </w:r>
          </w:p>
          <w:p w14:paraId="13AB7972" w14:textId="78F7BE37" w:rsidR="0069168C" w:rsidRPr="00534B05" w:rsidRDefault="00584FAF" w:rsidP="0069168C">
            <w:pPr>
              <w:spacing w:before="60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534B05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ORGANISMO DI VIGILANZA € </w:t>
            </w:r>
            <w:r w:rsidR="003B610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10.301</w:t>
            </w:r>
          </w:p>
          <w:p w14:paraId="345EBAAB" w14:textId="646F4418" w:rsidR="0069168C" w:rsidRPr="00534B05" w:rsidRDefault="0069168C" w:rsidP="0069168C">
            <w:pPr>
              <w:spacing w:before="60"/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</w:pPr>
            <w:r w:rsidRPr="00534B05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 xml:space="preserve">SOCIETA’ DI REVISIONE: € </w:t>
            </w:r>
            <w:r w:rsidR="003B6104">
              <w:rPr>
                <w:rFonts w:ascii="Calibri" w:hAnsi="Calibri" w:cs="Calibri"/>
                <w:b/>
                <w:iCs/>
                <w:color w:val="244062"/>
                <w:sz w:val="18"/>
                <w:szCs w:val="18"/>
              </w:rPr>
              <w:t>25.000</w:t>
            </w:r>
          </w:p>
          <w:p w14:paraId="312C0B10" w14:textId="77777777" w:rsidR="0069168C" w:rsidRPr="00534B05" w:rsidRDefault="0069168C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D496A" w:rsidRPr="00A37C18" w14:paraId="38500B1A" w14:textId="77777777" w:rsidTr="00053799">
        <w:trPr>
          <w:cantSplit/>
          <w:trHeight w:val="347"/>
          <w:jc w:val="center"/>
        </w:trPr>
        <w:tc>
          <w:tcPr>
            <w:tcW w:w="16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57B9857" w14:textId="77777777" w:rsidR="004D496A" w:rsidRPr="00174663" w:rsidRDefault="004D496A" w:rsidP="0069168C">
            <w:pPr>
              <w:spacing w:before="60"/>
              <w:jc w:val="left"/>
              <w:rPr>
                <w:rFonts w:ascii="Calibri" w:hAnsi="Calibri" w:cs="Calibri"/>
                <w:b/>
                <w:color w:val="17365D"/>
                <w:szCs w:val="20"/>
              </w:rPr>
            </w:pPr>
            <w:r>
              <w:rPr>
                <w:rFonts w:ascii="Calibri" w:hAnsi="Calibri" w:cs="Calibri"/>
                <w:b/>
                <w:color w:val="17365D"/>
                <w:szCs w:val="20"/>
              </w:rPr>
              <w:t>Tipologia Contabilità</w:t>
            </w: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8FE4F9" w14:textId="77777777" w:rsidR="004D496A" w:rsidRPr="00AF20AE" w:rsidRDefault="004D496A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ECONOMICO – PATRIMONIALE</w:t>
            </w:r>
          </w:p>
        </w:tc>
      </w:tr>
      <w:tr w:rsidR="004D496A" w:rsidRPr="00A37C18" w14:paraId="2DCF07F5" w14:textId="77777777" w:rsidTr="00053799">
        <w:trPr>
          <w:cantSplit/>
          <w:trHeight w:val="347"/>
          <w:jc w:val="center"/>
        </w:trPr>
        <w:tc>
          <w:tcPr>
            <w:tcW w:w="16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C6A94D" w14:textId="77777777" w:rsidR="004D496A" w:rsidRDefault="004D496A" w:rsidP="0069168C">
            <w:pPr>
              <w:spacing w:before="60"/>
              <w:jc w:val="left"/>
              <w:rPr>
                <w:rFonts w:ascii="Calibri" w:hAnsi="Calibri" w:cs="Calibri"/>
                <w:b/>
                <w:color w:val="17365D"/>
                <w:szCs w:val="20"/>
              </w:rPr>
            </w:pPr>
            <w:r>
              <w:rPr>
                <w:rFonts w:ascii="Calibri" w:hAnsi="Calibri" w:cs="Calibri"/>
                <w:b/>
                <w:color w:val="17365D"/>
                <w:szCs w:val="20"/>
              </w:rPr>
              <w:t>Tipologia schemi di bilancio</w:t>
            </w:r>
          </w:p>
        </w:tc>
        <w:tc>
          <w:tcPr>
            <w:tcW w:w="3362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D59EC66" w14:textId="77777777" w:rsidR="004D496A" w:rsidRDefault="004D496A" w:rsidP="0069168C">
            <w:pPr>
              <w:spacing w:before="60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EX ART. 2424 C.C.</w:t>
            </w:r>
          </w:p>
        </w:tc>
      </w:tr>
    </w:tbl>
    <w:p w14:paraId="7A710210" w14:textId="77777777" w:rsidR="007D007D" w:rsidRDefault="007D007D" w:rsidP="007510F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p w14:paraId="5C692BA1" w14:textId="28DCB2C4" w:rsidR="004D496A" w:rsidRDefault="004D496A" w:rsidP="004D496A">
      <w:pPr>
        <w:pStyle w:val="Corpotesto"/>
        <w:keepNext/>
        <w:shd w:val="clear" w:color="auto" w:fill="F2DBDB"/>
        <w:spacing w:before="120" w:after="120"/>
        <w:jc w:val="center"/>
        <w:rPr>
          <w:rFonts w:ascii="Calibri" w:hAnsi="Calibri" w:cs="Calibri"/>
          <w:b/>
          <w:bCs/>
          <w:color w:val="1F497D"/>
        </w:rPr>
      </w:pPr>
      <w:r>
        <w:rPr>
          <w:rFonts w:ascii="Calibri" w:hAnsi="Calibri" w:cs="Calibri"/>
          <w:b/>
          <w:bCs/>
          <w:color w:val="1F497D"/>
        </w:rPr>
        <w:t>SEZIONE – CONTABILITA’ ECONOMIC</w:t>
      </w:r>
      <w:r w:rsidR="00584FAF">
        <w:rPr>
          <w:rFonts w:ascii="Calibri" w:hAnsi="Calibri" w:cs="Calibri"/>
          <w:b/>
          <w:bCs/>
          <w:color w:val="1F497D"/>
        </w:rPr>
        <w:t>O – PATRIMONIALE – BILANCIO 20</w:t>
      </w:r>
      <w:r w:rsidR="00E52B2A">
        <w:rPr>
          <w:rFonts w:ascii="Calibri" w:hAnsi="Calibri" w:cs="Calibri"/>
          <w:b/>
          <w:bCs/>
          <w:color w:val="1F497D"/>
        </w:rPr>
        <w:t>2</w:t>
      </w:r>
      <w:r w:rsidR="00003E5D">
        <w:rPr>
          <w:rFonts w:ascii="Calibri" w:hAnsi="Calibri" w:cs="Calibri"/>
          <w:b/>
          <w:bCs/>
          <w:color w:val="1F497D"/>
        </w:rPr>
        <w:t>4</w:t>
      </w:r>
    </w:p>
    <w:p w14:paraId="49BB973B" w14:textId="77777777" w:rsidR="004D496A" w:rsidRDefault="004D496A" w:rsidP="007510F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tbl>
      <w:tblPr>
        <w:tblW w:w="4851" w:type="pct"/>
        <w:jc w:val="center"/>
        <w:tblLook w:val="00A0" w:firstRow="1" w:lastRow="0" w:firstColumn="1" w:lastColumn="0" w:noHBand="0" w:noVBand="0"/>
      </w:tblPr>
      <w:tblGrid>
        <w:gridCol w:w="3821"/>
        <w:gridCol w:w="6240"/>
      </w:tblGrid>
      <w:tr w:rsidR="004D496A" w:rsidRPr="00A37C18" w14:paraId="4A841490" w14:textId="77777777" w:rsidTr="00394D85">
        <w:trPr>
          <w:cantSplit/>
          <w:trHeight w:val="567"/>
          <w:tblHeader/>
          <w:jc w:val="center"/>
        </w:trPr>
        <w:tc>
          <w:tcPr>
            <w:tcW w:w="1899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3CA580CF" w14:textId="77777777" w:rsidR="004D496A" w:rsidRPr="004D496A" w:rsidRDefault="004D496A" w:rsidP="00F901D5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4D496A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</w:rPr>
                <w:t>NOME</w:t>
              </w:r>
            </w:smartTag>
            <w:r w:rsidRPr="004D496A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4D496A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</w:rPr>
                <w:t>DEL</w:t>
              </w:r>
            </w:smartTag>
            <w:r w:rsidRPr="004D496A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  <w:t xml:space="preserve"> CAMPO</w:t>
            </w:r>
          </w:p>
        </w:tc>
        <w:tc>
          <w:tcPr>
            <w:tcW w:w="3101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344B5EE4" w14:textId="77777777" w:rsidR="004D496A" w:rsidRPr="004D496A" w:rsidRDefault="004D496A" w:rsidP="00F901D5">
            <w:pPr>
              <w:keepNext/>
              <w:spacing w:before="60"/>
              <w:jc w:val="center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</w:pPr>
            <w:r w:rsidRPr="004D496A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  <w:t xml:space="preserve">CONTENUTO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4D496A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</w:rPr>
                <w:t>DEL</w:t>
              </w:r>
            </w:smartTag>
            <w:r w:rsidRPr="004D496A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  <w:t xml:space="preserve"> CAMPO</w:t>
            </w:r>
          </w:p>
        </w:tc>
      </w:tr>
      <w:tr w:rsidR="004D496A" w:rsidRPr="00A37C18" w14:paraId="6E183D1F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815B9F2" w14:textId="77777777" w:rsidR="004D496A" w:rsidRPr="002C040D" w:rsidRDefault="004D496A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B) I – Immobilizzazioni immateriali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048B4665" w14:textId="002E774A" w:rsidR="004D496A" w:rsidRPr="00621A53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44.035.189</w:t>
            </w:r>
          </w:p>
        </w:tc>
      </w:tr>
      <w:tr w:rsidR="004D496A" w:rsidRPr="00A37C18" w14:paraId="6F53B561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2EDC373" w14:textId="77777777" w:rsidR="004D496A" w:rsidRDefault="004D496A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B) II – Immobilizzazioni materiali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666FEFE9" w14:textId="1E919F01" w:rsidR="004D496A" w:rsidRPr="00621A53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217.346.114</w:t>
            </w:r>
          </w:p>
        </w:tc>
      </w:tr>
      <w:tr w:rsidR="004D496A" w:rsidRPr="00A37C18" w14:paraId="204FF1E0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9622E1D" w14:textId="77777777" w:rsidR="004D496A" w:rsidRDefault="004D496A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B) III – Immobilizzazioni finanziarie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469013AF" w14:textId="196E28B5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2.119.507</w:t>
            </w:r>
          </w:p>
        </w:tc>
      </w:tr>
      <w:tr w:rsidR="004D496A" w:rsidRPr="00A37C18" w14:paraId="58C2388E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5FED4EC" w14:textId="77777777" w:rsidR="004D496A" w:rsidRDefault="004D496A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Totale Immobilizzazioni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0C3B4491" w14:textId="1057AECB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263.500.810</w:t>
            </w:r>
          </w:p>
        </w:tc>
      </w:tr>
      <w:tr w:rsidR="004D496A" w:rsidRPr="00A37C18" w14:paraId="10ED0AFE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E007D2C" w14:textId="77777777" w:rsidR="004D496A" w:rsidRDefault="004D496A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C) II – crediti (valore totale)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63CED5CD" w14:textId="7BCE972C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44.140.535</w:t>
            </w:r>
          </w:p>
        </w:tc>
      </w:tr>
      <w:tr w:rsidR="004D496A" w:rsidRPr="00A37C18" w14:paraId="26077C50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0CB6CDD" w14:textId="77777777" w:rsidR="004D496A" w:rsidRPr="00C44DA3" w:rsidRDefault="004D496A" w:rsidP="00F901D5">
            <w:pPr>
              <w:spacing w:before="60"/>
              <w:jc w:val="left"/>
              <w:rPr>
                <w:rFonts w:ascii="Calibri" w:hAnsi="Calibri" w:cs="Calibri"/>
                <w:b/>
                <w:szCs w:val="20"/>
              </w:rPr>
            </w:pPr>
            <w:r w:rsidRPr="00C44DA3">
              <w:rPr>
                <w:rFonts w:ascii="Calibri" w:hAnsi="Calibri" w:cs="Calibri"/>
                <w:b/>
                <w:szCs w:val="20"/>
              </w:rPr>
              <w:t>Totale Attivo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471C5C23" w14:textId="01E77492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331.339.101</w:t>
            </w:r>
          </w:p>
        </w:tc>
      </w:tr>
      <w:tr w:rsidR="004D496A" w:rsidRPr="00A37C18" w14:paraId="72214C11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838DB7D" w14:textId="77777777" w:rsidR="004D496A" w:rsidRPr="004D496A" w:rsidRDefault="004D496A" w:rsidP="00C44DA3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 w:rsidRPr="00C44DA3">
              <w:rPr>
                <w:rFonts w:ascii="Calibri" w:hAnsi="Calibri" w:cs="Calibri"/>
                <w:szCs w:val="20"/>
              </w:rPr>
              <w:t>Capitale / Fondo di dotazione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0848F666" w14:textId="77777777" w:rsidR="004D496A" w:rsidRPr="00F61CF8" w:rsidRDefault="0083019F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F61CF8">
              <w:rPr>
                <w:rFonts w:ascii="Calibri" w:hAnsi="Calibri" w:cs="Calibri"/>
                <w:color w:val="244062"/>
                <w:sz w:val="18"/>
                <w:szCs w:val="18"/>
              </w:rPr>
              <w:t>15.048.128</w:t>
            </w:r>
          </w:p>
        </w:tc>
      </w:tr>
      <w:tr w:rsidR="004D496A" w:rsidRPr="00A37C18" w14:paraId="2120A8FF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2701E0B" w14:textId="77777777" w:rsidR="004D496A" w:rsidRPr="004D496A" w:rsidRDefault="004D496A" w:rsidP="00C44DA3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 w:rsidRPr="00C44DA3">
              <w:rPr>
                <w:rFonts w:ascii="Calibri" w:hAnsi="Calibri" w:cs="Calibri"/>
                <w:szCs w:val="20"/>
              </w:rPr>
              <w:t>Totale riserve (II-VII)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223D34D6" w14:textId="6EEF8609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120.675.005</w:t>
            </w:r>
          </w:p>
        </w:tc>
      </w:tr>
      <w:tr w:rsidR="004D496A" w:rsidRPr="00A37C18" w14:paraId="4DB85598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D001267" w14:textId="77777777" w:rsidR="004D496A" w:rsidRPr="004D496A" w:rsidRDefault="004D496A" w:rsidP="00C44DA3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 w:rsidRPr="00C44DA3">
              <w:rPr>
                <w:rFonts w:ascii="Calibri" w:hAnsi="Calibri" w:cs="Calibri"/>
                <w:szCs w:val="20"/>
              </w:rPr>
              <w:t>VIII Utili (perdite) portati a nuovo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06CEFC79" w14:textId="77777777" w:rsidR="004D496A" w:rsidRPr="00F61CF8" w:rsidRDefault="0083019F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F61CF8">
              <w:rPr>
                <w:rFonts w:ascii="Calibri" w:hAnsi="Calibri" w:cs="Calibri"/>
                <w:color w:val="244062"/>
                <w:sz w:val="18"/>
                <w:szCs w:val="18"/>
              </w:rPr>
              <w:t>-</w:t>
            </w:r>
          </w:p>
        </w:tc>
      </w:tr>
      <w:tr w:rsidR="004D496A" w:rsidRPr="00A37C18" w14:paraId="60495ABB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3B8856E" w14:textId="77777777" w:rsidR="004D496A" w:rsidRPr="004D496A" w:rsidRDefault="004D496A" w:rsidP="00C44DA3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 w:rsidRPr="00C44DA3">
              <w:rPr>
                <w:rFonts w:ascii="Calibri" w:hAnsi="Calibri" w:cs="Calibri"/>
                <w:szCs w:val="20"/>
              </w:rPr>
              <w:t>IX Utili (perdite) d’esercizio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48E3A54D" w14:textId="0A719536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5.139.606</w:t>
            </w:r>
          </w:p>
        </w:tc>
      </w:tr>
      <w:tr w:rsidR="004D496A" w:rsidRPr="00A37C18" w14:paraId="2DDB23AF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92A9704" w14:textId="77777777" w:rsidR="004D496A" w:rsidRDefault="004D496A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Patrimonio netto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71F0618C" w14:textId="735A22EF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140.862.739</w:t>
            </w:r>
          </w:p>
        </w:tc>
      </w:tr>
      <w:tr w:rsidR="004D496A" w:rsidRPr="00A37C18" w14:paraId="61A306A6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AF4B2BC" w14:textId="77777777" w:rsidR="004D496A" w:rsidRDefault="004D496A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D) – Debiti (valore totale)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2879BF0C" w14:textId="31EEC7DC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121.784.560</w:t>
            </w:r>
          </w:p>
        </w:tc>
      </w:tr>
      <w:tr w:rsidR="004D496A" w:rsidRPr="00A37C18" w14:paraId="26729AB4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642FF99" w14:textId="77777777" w:rsidR="004D496A" w:rsidRPr="00C44DA3" w:rsidRDefault="004D496A" w:rsidP="00F901D5">
            <w:pPr>
              <w:spacing w:before="60"/>
              <w:jc w:val="left"/>
              <w:rPr>
                <w:rFonts w:ascii="Calibri" w:hAnsi="Calibri" w:cs="Calibri"/>
                <w:b/>
                <w:szCs w:val="20"/>
              </w:rPr>
            </w:pPr>
            <w:r w:rsidRPr="00C44DA3">
              <w:rPr>
                <w:rFonts w:ascii="Calibri" w:hAnsi="Calibri" w:cs="Calibri"/>
                <w:b/>
                <w:szCs w:val="20"/>
              </w:rPr>
              <w:t>Totale Passivo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13545CA3" w14:textId="7DAD3091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331.339.101</w:t>
            </w:r>
          </w:p>
        </w:tc>
      </w:tr>
      <w:tr w:rsidR="004D496A" w:rsidRPr="00A37C18" w14:paraId="3EF5D8FA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15A5BBCB" w14:textId="77777777" w:rsidR="004D496A" w:rsidRPr="00C44DA3" w:rsidRDefault="00C44DA3" w:rsidP="00C44DA3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 w:rsidRPr="00C44DA3">
              <w:rPr>
                <w:rFonts w:ascii="Calibri" w:hAnsi="Calibri" w:cs="Calibri"/>
                <w:szCs w:val="20"/>
              </w:rPr>
              <w:t>Valore della produzione / Totale ricavi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12220A67" w14:textId="65F48FE7" w:rsidR="004D496A" w:rsidRPr="00F61CF8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95.183.606</w:t>
            </w:r>
          </w:p>
        </w:tc>
      </w:tr>
      <w:tr w:rsidR="004D496A" w:rsidRPr="00A37C18" w14:paraId="0B6FF27E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891B433" w14:textId="77777777" w:rsidR="004D496A" w:rsidRDefault="00C44DA3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A1) Ricavi delle vendite e delle prestazioni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08BB1060" w14:textId="397F77CD" w:rsidR="004D496A" w:rsidRPr="00394D85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85.413.395</w:t>
            </w:r>
          </w:p>
        </w:tc>
      </w:tr>
      <w:tr w:rsidR="004D496A" w:rsidRPr="00A37C18" w14:paraId="25CBCC35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0B6876A" w14:textId="77777777" w:rsidR="004D496A" w:rsidRDefault="00C44DA3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A5) Altri ricavi e proventi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5575DDD3" w14:textId="27D85728" w:rsidR="004D496A" w:rsidRPr="00394D85" w:rsidRDefault="00D10F43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7.993.473</w:t>
            </w:r>
          </w:p>
        </w:tc>
      </w:tr>
      <w:tr w:rsidR="004D496A" w:rsidRPr="00A37C18" w14:paraId="7CCD400E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1665DDF4" w14:textId="77777777" w:rsidR="004D496A" w:rsidRDefault="00C44DA3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Di cui “contributi in conto esercizio”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5D00A52B" w14:textId="719B33C9" w:rsidR="004D496A" w:rsidRPr="00394D85" w:rsidRDefault="002F0BB2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0</w:t>
            </w:r>
          </w:p>
        </w:tc>
      </w:tr>
      <w:tr w:rsidR="004D496A" w:rsidRPr="00A37C18" w14:paraId="19026362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91F4654" w14:textId="77777777" w:rsidR="004D496A" w:rsidRPr="00C44DA3" w:rsidRDefault="00C44DA3" w:rsidP="00C44DA3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 w:rsidRPr="00C44DA3">
              <w:rPr>
                <w:rFonts w:ascii="Calibri" w:hAnsi="Calibri" w:cs="Calibri"/>
                <w:szCs w:val="20"/>
              </w:rPr>
              <w:t>Costi della produzione / Totale costi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6FD9FE6C" w14:textId="5466BBE3" w:rsidR="004D496A" w:rsidRPr="00394D85" w:rsidRDefault="002F0BB2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86.312.196</w:t>
            </w:r>
          </w:p>
        </w:tc>
      </w:tr>
      <w:tr w:rsidR="004D496A" w:rsidRPr="00A37C18" w14:paraId="0BFE59B5" w14:textId="77777777" w:rsidTr="00394D85">
        <w:trPr>
          <w:cantSplit/>
          <w:trHeight w:val="548"/>
          <w:jc w:val="center"/>
        </w:trPr>
        <w:tc>
          <w:tcPr>
            <w:tcW w:w="1899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BAB5AAE" w14:textId="77777777" w:rsidR="004D496A" w:rsidRDefault="00C44DA3" w:rsidP="00F901D5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B.9 Costi del personale / Costo del lavoro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47C281E7" w14:textId="6F2319B7" w:rsidR="004D496A" w:rsidRPr="00394D85" w:rsidRDefault="002F0BB2" w:rsidP="004D496A">
            <w:pPr>
              <w:spacing w:before="60"/>
              <w:jc w:val="righ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8.670.560</w:t>
            </w:r>
          </w:p>
        </w:tc>
      </w:tr>
    </w:tbl>
    <w:p w14:paraId="37C41F9D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  <w:r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  <w:br w:type="page"/>
      </w:r>
    </w:p>
    <w:p w14:paraId="79FD9FFA" w14:textId="77777777" w:rsidR="007D007D" w:rsidRDefault="007D007D" w:rsidP="005F79B4">
      <w:pPr>
        <w:pStyle w:val="Corpotesto"/>
        <w:keepNext/>
        <w:shd w:val="clear" w:color="auto" w:fill="F9EDED"/>
        <w:spacing w:before="120" w:after="120"/>
        <w:jc w:val="center"/>
        <w:rPr>
          <w:rFonts w:ascii="Calibri" w:hAnsi="Calibri" w:cs="Calibri"/>
          <w:b/>
          <w:bCs/>
          <w:color w:val="1F497D"/>
        </w:rPr>
      </w:pPr>
      <w:r>
        <w:rPr>
          <w:rFonts w:ascii="Calibri" w:hAnsi="Calibri" w:cs="Calibri"/>
          <w:b/>
          <w:bCs/>
          <w:color w:val="1F497D"/>
        </w:rPr>
        <w:lastRenderedPageBreak/>
        <w:t>SEZIONE – TIPOLOGIA E QUOTE DI PARTECIPAZIONE</w:t>
      </w:r>
    </w:p>
    <w:p w14:paraId="11EF20C6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p w14:paraId="1DC91596" w14:textId="77777777" w:rsidR="007D007D" w:rsidRPr="00EC45FE" w:rsidRDefault="007D007D" w:rsidP="00D50F0A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u w:val="single"/>
          <w:lang w:eastAsia="ja-JP"/>
        </w:rPr>
      </w:pPr>
      <w:r w:rsidRPr="00EC45FE">
        <w:rPr>
          <w:rFonts w:ascii="Calibri" w:eastAsia="MS Mincho" w:hAnsi="Calibri" w:cs="Calibri"/>
          <w:b/>
          <w:bCs/>
          <w:color w:val="1F497D"/>
          <w:kern w:val="0"/>
          <w:szCs w:val="20"/>
          <w:u w:val="single"/>
          <w:lang w:eastAsia="ja-JP"/>
        </w:rPr>
        <w:t>TIPOLOGIA DI PARTECIPAZIONE</w:t>
      </w:r>
    </w:p>
    <w:p w14:paraId="464DE42C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820"/>
        <w:gridCol w:w="6550"/>
      </w:tblGrid>
      <w:tr w:rsidR="007D007D" w:rsidRPr="00A37C18" w14:paraId="5B28AFD3" w14:textId="77777777" w:rsidTr="00ED6EF6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35374D2B" w14:textId="77777777" w:rsidR="007D007D" w:rsidRPr="004D496A" w:rsidRDefault="007D007D" w:rsidP="00ED6EF6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4D496A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</w:rPr>
                <w:t>NOME</w:t>
              </w:r>
            </w:smartTag>
            <w:r w:rsidRPr="004D496A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4D496A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</w:rPr>
                <w:t>DEL</w:t>
              </w:r>
            </w:smartTag>
            <w:r w:rsidRPr="004D496A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  <w:t xml:space="preserve">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259834A7" w14:textId="77777777" w:rsidR="007D007D" w:rsidRPr="004D496A" w:rsidRDefault="007D007D" w:rsidP="00ED6EF6">
            <w:pPr>
              <w:keepNext/>
              <w:spacing w:before="60"/>
              <w:jc w:val="center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</w:pPr>
            <w:r w:rsidRPr="004D496A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  <w:t xml:space="preserve">CONTENUTO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4D496A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</w:rPr>
                <w:t>DEL</w:t>
              </w:r>
            </w:smartTag>
            <w:r w:rsidRPr="004D496A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</w:rPr>
              <w:t xml:space="preserve"> CAMPO</w:t>
            </w:r>
          </w:p>
        </w:tc>
      </w:tr>
      <w:tr w:rsidR="007D007D" w:rsidRPr="00A37C18" w14:paraId="785E2A2C" w14:textId="77777777" w:rsidTr="00ED6EF6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2EE2498" w14:textId="77777777" w:rsidR="007D007D" w:rsidRPr="002C040D" w:rsidRDefault="007D007D" w:rsidP="00053799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Società controllata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</w:tcPr>
          <w:p w14:paraId="44FEA71F" w14:textId="77777777" w:rsidR="007D007D" w:rsidRPr="00A37C18" w:rsidRDefault="007D007D" w:rsidP="00053799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Indicare se la società è controllata o meno dall’Amministrazione:</w:t>
            </w:r>
            <w:r w:rsidR="009E0836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9E0836" w:rsidRPr="009E0836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131D9772" w14:textId="77777777" w:rsidTr="00053799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F84D8FD" w14:textId="77777777" w:rsidR="007D007D" w:rsidRPr="00772B9B" w:rsidRDefault="007D007D" w:rsidP="00053799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772B9B">
              <w:rPr>
                <w:rFonts w:ascii="Calibri" w:hAnsi="Calibri" w:cs="Calibri"/>
                <w:b/>
                <w:color w:val="244062"/>
                <w:szCs w:val="20"/>
              </w:rPr>
              <w:t>Detenzione di partecipazioni da parte della società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36853741" w14:textId="77777777" w:rsidR="007D007D" w:rsidRPr="003C2524" w:rsidRDefault="004717DC" w:rsidP="00053799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bookmarkStart w:id="4" w:name="_Hlk214531971"/>
            <w:r w:rsidRPr="003C2524">
              <w:rPr>
                <w:rFonts w:ascii="Calibri" w:hAnsi="Calibri" w:cs="Calibri"/>
                <w:color w:val="244062"/>
                <w:sz w:val="18"/>
                <w:szCs w:val="18"/>
              </w:rPr>
              <w:t>L</w:t>
            </w:r>
            <w:r w:rsidR="007D007D" w:rsidRPr="003C2524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a partecipata detiene a sua volta delle </w:t>
            </w:r>
            <w:r w:rsidRPr="003C2524">
              <w:rPr>
                <w:rFonts w:ascii="Calibri" w:hAnsi="Calibri" w:cs="Calibri"/>
                <w:color w:val="244062"/>
                <w:sz w:val="18"/>
                <w:szCs w:val="18"/>
              </w:rPr>
              <w:t>partecipazioni in altre società</w:t>
            </w:r>
            <w:r w:rsidR="007D007D" w:rsidRPr="003C2524">
              <w:rPr>
                <w:rFonts w:ascii="Calibri" w:hAnsi="Calibri" w:cs="Calibri"/>
                <w:color w:val="244062"/>
                <w:sz w:val="18"/>
                <w:szCs w:val="18"/>
              </w:rPr>
              <w:t>:</w:t>
            </w:r>
          </w:p>
          <w:p w14:paraId="2FA58E2F" w14:textId="0A78157E" w:rsidR="007D007D" w:rsidRPr="003C2524" w:rsidRDefault="009E0836" w:rsidP="009E0836">
            <w:pPr>
              <w:spacing w:before="60"/>
              <w:rPr>
                <w:rFonts w:ascii="Calibri Light" w:hAnsi="Calibri Light"/>
              </w:rPr>
            </w:pPr>
            <w:r w:rsidRPr="003C2524">
              <w:rPr>
                <w:rFonts w:ascii="Calibri Light" w:hAnsi="Calibri Light"/>
              </w:rPr>
              <w:t xml:space="preserve">La Società detiene n. </w:t>
            </w:r>
            <w:r w:rsidR="004717DC" w:rsidRPr="003C2524">
              <w:rPr>
                <w:rFonts w:ascii="Calibri Light" w:hAnsi="Calibri Light"/>
              </w:rPr>
              <w:t>47</w:t>
            </w:r>
            <w:r w:rsidRPr="003C2524">
              <w:rPr>
                <w:rFonts w:ascii="Calibri Light" w:hAnsi="Calibri Light"/>
              </w:rPr>
              <w:t xml:space="preserve">1 azioni della Banca Centropadana, con sede in </w:t>
            </w:r>
            <w:r w:rsidR="004717DC" w:rsidRPr="003C2524">
              <w:rPr>
                <w:rFonts w:ascii="Calibri Light" w:hAnsi="Calibri Light"/>
              </w:rPr>
              <w:t>C.so Roma n. 100 26900 Lodi</w:t>
            </w:r>
            <w:r w:rsidRPr="003C2524">
              <w:rPr>
                <w:rFonts w:ascii="Calibri Light" w:hAnsi="Calibri Light"/>
              </w:rPr>
              <w:t xml:space="preserve"> (LO), per un valore nominale d’acquisto iscritto in bilancio di € </w:t>
            </w:r>
            <w:r w:rsidR="004717DC" w:rsidRPr="003C2524">
              <w:rPr>
                <w:rFonts w:ascii="Calibri Light" w:hAnsi="Calibri Light"/>
              </w:rPr>
              <w:t>1</w:t>
            </w:r>
            <w:r w:rsidR="00814908" w:rsidRPr="003C2524">
              <w:rPr>
                <w:rFonts w:ascii="Calibri Light" w:hAnsi="Calibri Light"/>
              </w:rPr>
              <w:t>3</w:t>
            </w:r>
            <w:r w:rsidR="004717DC" w:rsidRPr="003C2524">
              <w:rPr>
                <w:rFonts w:ascii="Calibri Light" w:hAnsi="Calibri Light"/>
              </w:rPr>
              <w:t>.</w:t>
            </w:r>
            <w:r w:rsidR="00814908" w:rsidRPr="003C2524">
              <w:rPr>
                <w:rFonts w:ascii="Calibri Light" w:hAnsi="Calibri Light"/>
              </w:rPr>
              <w:t>710</w:t>
            </w:r>
            <w:r w:rsidR="004717DC" w:rsidRPr="003C2524">
              <w:rPr>
                <w:rFonts w:ascii="Calibri Light" w:hAnsi="Calibri Light"/>
              </w:rPr>
              <w:t>,</w:t>
            </w:r>
            <w:r w:rsidR="00814908" w:rsidRPr="003C2524">
              <w:rPr>
                <w:rFonts w:ascii="Calibri Light" w:hAnsi="Calibri Light"/>
              </w:rPr>
              <w:t>72</w:t>
            </w:r>
            <w:r w:rsidRPr="003C2524">
              <w:rPr>
                <w:rFonts w:ascii="Calibri Light" w:hAnsi="Calibri Light"/>
              </w:rPr>
              <w:t>. Il capitale sociale complessivo di Banca Centropadana al 31/12/20</w:t>
            </w:r>
            <w:r w:rsidR="00FE1163" w:rsidRPr="003C2524">
              <w:rPr>
                <w:rFonts w:ascii="Calibri Light" w:hAnsi="Calibri Light"/>
              </w:rPr>
              <w:t>2</w:t>
            </w:r>
            <w:r w:rsidR="003C2524">
              <w:rPr>
                <w:rFonts w:ascii="Calibri Light" w:hAnsi="Calibri Light"/>
              </w:rPr>
              <w:t>4</w:t>
            </w:r>
            <w:r w:rsidRPr="003C2524">
              <w:rPr>
                <w:rFonts w:ascii="Calibri Light" w:hAnsi="Calibri Light"/>
              </w:rPr>
              <w:t xml:space="preserve"> è di €</w:t>
            </w:r>
            <w:r w:rsidR="00FE1163" w:rsidRPr="003C2524">
              <w:rPr>
                <w:rFonts w:ascii="Calibri Light" w:hAnsi="Calibri Light"/>
              </w:rPr>
              <w:t xml:space="preserve"> </w:t>
            </w:r>
            <w:r w:rsidR="003C2524" w:rsidRPr="003C2524">
              <w:rPr>
                <w:rFonts w:ascii="Calibri Light" w:hAnsi="Calibri Light"/>
              </w:rPr>
              <w:t>56.935.011</w:t>
            </w:r>
            <w:r w:rsidR="002E4A03" w:rsidRPr="003C2524">
              <w:rPr>
                <w:rFonts w:ascii="Calibri Light" w:hAnsi="Calibri Light"/>
              </w:rPr>
              <w:t>,</w:t>
            </w:r>
            <w:r w:rsidRPr="003C2524">
              <w:rPr>
                <w:rFonts w:ascii="Calibri Light" w:hAnsi="Calibri Light"/>
              </w:rPr>
              <w:t xml:space="preserve"> il patrimonio netto ammonta a € </w:t>
            </w:r>
            <w:r w:rsidR="003C2524" w:rsidRPr="003C2524">
              <w:rPr>
                <w:rFonts w:ascii="Calibri Light" w:hAnsi="Calibri Light"/>
              </w:rPr>
              <w:t>183.545.190</w:t>
            </w:r>
            <w:r w:rsidRPr="003C2524">
              <w:rPr>
                <w:rFonts w:ascii="Calibri Light" w:hAnsi="Calibri Light"/>
              </w:rPr>
              <w:t xml:space="preserve">, </w:t>
            </w:r>
            <w:r w:rsidR="00FE1163" w:rsidRPr="003C2524">
              <w:rPr>
                <w:rFonts w:ascii="Calibri Light" w:hAnsi="Calibri Light"/>
              </w:rPr>
              <w:t>l’utile</w:t>
            </w:r>
            <w:r w:rsidRPr="003C2524">
              <w:rPr>
                <w:rFonts w:ascii="Calibri Light" w:hAnsi="Calibri Light"/>
              </w:rPr>
              <w:t xml:space="preserve"> d’esercizio 20</w:t>
            </w:r>
            <w:r w:rsidR="00FE1163" w:rsidRPr="003C2524">
              <w:rPr>
                <w:rFonts w:ascii="Calibri Light" w:hAnsi="Calibri Light"/>
              </w:rPr>
              <w:t>2</w:t>
            </w:r>
            <w:r w:rsidR="003C2524">
              <w:rPr>
                <w:rFonts w:ascii="Calibri Light" w:hAnsi="Calibri Light"/>
              </w:rPr>
              <w:t>4</w:t>
            </w:r>
            <w:r w:rsidRPr="003C2524">
              <w:rPr>
                <w:rFonts w:ascii="Calibri Light" w:hAnsi="Calibri Light"/>
              </w:rPr>
              <w:t xml:space="preserve"> è pari a € </w:t>
            </w:r>
            <w:r w:rsidR="003C2524" w:rsidRPr="003C2524">
              <w:rPr>
                <w:rFonts w:ascii="Calibri Light" w:hAnsi="Calibri Light"/>
              </w:rPr>
              <w:t>20.170.569</w:t>
            </w:r>
            <w:r w:rsidR="003C2524">
              <w:rPr>
                <w:rFonts w:ascii="Calibri Light" w:hAnsi="Calibri Light"/>
              </w:rPr>
              <w:t>.</w:t>
            </w:r>
          </w:p>
          <w:p w14:paraId="7D4C652E" w14:textId="77777777" w:rsidR="006614C0" w:rsidRPr="003C2524" w:rsidRDefault="002055E6" w:rsidP="002E4A03">
            <w:pPr>
              <w:spacing w:before="60"/>
              <w:rPr>
                <w:rFonts w:ascii="Calibri Light" w:hAnsi="Calibri Light"/>
                <w:szCs w:val="20"/>
              </w:rPr>
            </w:pPr>
            <w:r w:rsidRPr="003C2524">
              <w:rPr>
                <w:rFonts w:ascii="Calibri Light" w:hAnsi="Calibri Light"/>
                <w:szCs w:val="20"/>
              </w:rPr>
              <w:t xml:space="preserve">Tale partecipazione </w:t>
            </w:r>
            <w:r w:rsidR="006614C0" w:rsidRPr="003C2524">
              <w:rPr>
                <w:rFonts w:ascii="Calibri Light" w:hAnsi="Calibri Light"/>
                <w:szCs w:val="20"/>
              </w:rPr>
              <w:t>in</w:t>
            </w:r>
            <w:r w:rsidRPr="003C2524">
              <w:rPr>
                <w:rFonts w:ascii="Calibri Light" w:hAnsi="Calibri Light"/>
                <w:szCs w:val="20"/>
              </w:rPr>
              <w:t xml:space="preserve"> Banca Centropa</w:t>
            </w:r>
            <w:r w:rsidR="00D91F89" w:rsidRPr="003C2524">
              <w:rPr>
                <w:rFonts w:ascii="Calibri Light" w:hAnsi="Calibri Light"/>
                <w:szCs w:val="20"/>
              </w:rPr>
              <w:t>dana è in corso di dismissione.</w:t>
            </w:r>
          </w:p>
          <w:p w14:paraId="76D29A2E" w14:textId="7E71A4CF" w:rsidR="00D91F89" w:rsidRPr="003C2524" w:rsidRDefault="00D91F89" w:rsidP="002E4A03">
            <w:pPr>
              <w:spacing w:before="60"/>
              <w:rPr>
                <w:rFonts w:ascii="Calibri Light" w:hAnsi="Calibri Light"/>
                <w:szCs w:val="20"/>
              </w:rPr>
            </w:pPr>
            <w:bookmarkStart w:id="5" w:name="_Hlk116023413"/>
            <w:r w:rsidRPr="003C2524">
              <w:rPr>
                <w:rFonts w:ascii="Calibri Light" w:hAnsi="Calibri Light"/>
                <w:szCs w:val="20"/>
              </w:rPr>
              <w:t>In base a quanto deliberato dal Consiglio di Amministrazione</w:t>
            </w:r>
            <w:r w:rsidR="00697740" w:rsidRPr="003C2524">
              <w:rPr>
                <w:rFonts w:ascii="Calibri Light" w:hAnsi="Calibri Light"/>
                <w:szCs w:val="20"/>
              </w:rPr>
              <w:t>,</w:t>
            </w:r>
            <w:r w:rsidRPr="003C2524">
              <w:rPr>
                <w:rFonts w:ascii="Calibri Light" w:hAnsi="Calibri Light"/>
                <w:szCs w:val="20"/>
              </w:rPr>
              <w:t xml:space="preserve"> si è provveduto a pubblicare, in data 0</w:t>
            </w:r>
            <w:r w:rsidR="008E1435" w:rsidRPr="003C2524">
              <w:rPr>
                <w:rFonts w:ascii="Calibri Light" w:hAnsi="Calibri Light"/>
                <w:szCs w:val="20"/>
              </w:rPr>
              <w:t>1</w:t>
            </w:r>
            <w:r w:rsidRPr="003C2524">
              <w:rPr>
                <w:rFonts w:ascii="Calibri Light" w:hAnsi="Calibri Light"/>
                <w:szCs w:val="20"/>
              </w:rPr>
              <w:t>/0</w:t>
            </w:r>
            <w:r w:rsidR="004C21E7" w:rsidRPr="003C2524">
              <w:rPr>
                <w:rFonts w:ascii="Calibri Light" w:hAnsi="Calibri Light"/>
                <w:szCs w:val="20"/>
              </w:rPr>
              <w:t>7</w:t>
            </w:r>
            <w:r w:rsidRPr="003C2524">
              <w:rPr>
                <w:rFonts w:ascii="Calibri Light" w:hAnsi="Calibri Light"/>
                <w:szCs w:val="20"/>
              </w:rPr>
              <w:t>/202</w:t>
            </w:r>
            <w:r w:rsidR="003C2524" w:rsidRPr="003C2524">
              <w:rPr>
                <w:rFonts w:ascii="Calibri Light" w:hAnsi="Calibri Light"/>
                <w:szCs w:val="20"/>
              </w:rPr>
              <w:t>5</w:t>
            </w:r>
            <w:r w:rsidRPr="003C2524">
              <w:rPr>
                <w:rFonts w:ascii="Calibri Light" w:hAnsi="Calibri Light"/>
                <w:szCs w:val="20"/>
              </w:rPr>
              <w:t>, sul sito internet della società un ulteriore Avviso pubblico di alienazione della partecipazione di Pavia Acque nella Banca Centropadana, con scadenza 31/12/202</w:t>
            </w:r>
            <w:r w:rsidR="003C2524" w:rsidRPr="003C2524">
              <w:rPr>
                <w:rFonts w:ascii="Calibri Light" w:hAnsi="Calibri Light"/>
                <w:szCs w:val="20"/>
              </w:rPr>
              <w:t>5</w:t>
            </w:r>
            <w:r w:rsidRPr="003C2524">
              <w:rPr>
                <w:rFonts w:ascii="Calibri Light" w:hAnsi="Calibri Light"/>
                <w:szCs w:val="20"/>
              </w:rPr>
              <w:t>, essendo andat</w:t>
            </w:r>
            <w:r w:rsidR="00E52B2A" w:rsidRPr="003C2524">
              <w:rPr>
                <w:rFonts w:ascii="Calibri Light" w:hAnsi="Calibri Light"/>
                <w:szCs w:val="20"/>
              </w:rPr>
              <w:t>i</w:t>
            </w:r>
            <w:r w:rsidRPr="003C2524">
              <w:rPr>
                <w:rFonts w:ascii="Calibri Light" w:hAnsi="Calibri Light"/>
                <w:szCs w:val="20"/>
              </w:rPr>
              <w:t xml:space="preserve"> desert</w:t>
            </w:r>
            <w:r w:rsidR="00E52B2A" w:rsidRPr="003C2524">
              <w:rPr>
                <w:rFonts w:ascii="Calibri Light" w:hAnsi="Calibri Light"/>
                <w:szCs w:val="20"/>
              </w:rPr>
              <w:t>i</w:t>
            </w:r>
            <w:r w:rsidRPr="003C2524">
              <w:rPr>
                <w:rFonts w:ascii="Calibri Light" w:hAnsi="Calibri Light"/>
                <w:szCs w:val="20"/>
              </w:rPr>
              <w:t xml:space="preserve"> i precedent</w:t>
            </w:r>
            <w:r w:rsidR="00E52B2A" w:rsidRPr="003C2524">
              <w:rPr>
                <w:rFonts w:ascii="Calibri Light" w:hAnsi="Calibri Light"/>
                <w:szCs w:val="20"/>
              </w:rPr>
              <w:t>i</w:t>
            </w:r>
            <w:r w:rsidRPr="003C2524">
              <w:rPr>
                <w:rFonts w:ascii="Calibri Light" w:hAnsi="Calibri Light"/>
                <w:szCs w:val="20"/>
              </w:rPr>
              <w:t xml:space="preserve"> avvis</w:t>
            </w:r>
            <w:r w:rsidR="00E52B2A" w:rsidRPr="003C2524">
              <w:rPr>
                <w:rFonts w:ascii="Calibri Light" w:hAnsi="Calibri Light"/>
                <w:szCs w:val="20"/>
              </w:rPr>
              <w:t xml:space="preserve">i, semestralmente rinnovati, a partire dal </w:t>
            </w:r>
            <w:r w:rsidRPr="003C2524">
              <w:rPr>
                <w:rFonts w:ascii="Calibri Light" w:hAnsi="Calibri Light"/>
                <w:szCs w:val="20"/>
              </w:rPr>
              <w:t>26/02/2019.</w:t>
            </w:r>
          </w:p>
          <w:p w14:paraId="0871DC50" w14:textId="77777777" w:rsidR="00D91F89" w:rsidRPr="003C2524" w:rsidRDefault="00D91F89" w:rsidP="00D91F89">
            <w:pPr>
              <w:spacing w:before="60"/>
              <w:rPr>
                <w:rFonts w:ascii="Calibri Light" w:hAnsi="Calibri Light"/>
              </w:rPr>
            </w:pPr>
            <w:r w:rsidRPr="003C2524">
              <w:rPr>
                <w:rFonts w:ascii="Calibri Light" w:hAnsi="Calibri Light"/>
              </w:rPr>
              <w:t>La procedura è tutt’ora in corso. Alla data odierna non sono pervenute offerte</w:t>
            </w:r>
            <w:bookmarkEnd w:id="5"/>
            <w:r w:rsidRPr="003C2524">
              <w:rPr>
                <w:rFonts w:ascii="Calibri Light" w:hAnsi="Calibri Light"/>
              </w:rPr>
              <w:t>.</w:t>
            </w:r>
            <w:bookmarkEnd w:id="4"/>
          </w:p>
        </w:tc>
      </w:tr>
    </w:tbl>
    <w:p w14:paraId="7147B499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p w14:paraId="66E836A9" w14:textId="77777777" w:rsidR="007D007D" w:rsidRPr="00EC45FE" w:rsidRDefault="007D007D" w:rsidP="00D50F0A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u w:val="single"/>
          <w:lang w:eastAsia="ja-JP"/>
        </w:rPr>
      </w:pPr>
      <w:r w:rsidRPr="00EC45FE">
        <w:rPr>
          <w:rFonts w:ascii="Calibri" w:eastAsia="MS Mincho" w:hAnsi="Calibri" w:cs="Calibri"/>
          <w:b/>
          <w:bCs/>
          <w:color w:val="1F497D"/>
          <w:kern w:val="0"/>
          <w:szCs w:val="20"/>
          <w:u w:val="single"/>
          <w:lang w:eastAsia="ja-JP"/>
        </w:rPr>
        <w:t>QUOTA DI PARTECIPAZIONE DIRETTA</w:t>
      </w:r>
    </w:p>
    <w:p w14:paraId="7585CC94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820"/>
        <w:gridCol w:w="6550"/>
      </w:tblGrid>
      <w:tr w:rsidR="007D007D" w:rsidRPr="00A37C18" w14:paraId="3662B76C" w14:textId="77777777" w:rsidTr="008C41A1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29064C24" w14:textId="77777777" w:rsidR="007D007D" w:rsidRPr="00A37C18" w:rsidRDefault="007D007D" w:rsidP="008C41A1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NOME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71A3DD03" w14:textId="77777777" w:rsidR="007D007D" w:rsidRPr="00A37C18" w:rsidRDefault="007D007D" w:rsidP="008C41A1">
            <w:pPr>
              <w:keepNext/>
              <w:spacing w:before="60"/>
              <w:jc w:val="center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CONTENUTO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2016"/>
              </w:smartTagPr>
              <w:r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</w:tr>
      <w:tr w:rsidR="007D007D" w:rsidRPr="00A37C18" w14:paraId="4532F7AB" w14:textId="77777777" w:rsidTr="008C41A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423837A" w14:textId="77777777" w:rsidR="007D007D" w:rsidRPr="000173C5" w:rsidRDefault="007D007D" w:rsidP="008C41A1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0173C5">
              <w:rPr>
                <w:rFonts w:ascii="Calibri" w:hAnsi="Calibri" w:cs="Calibri"/>
                <w:b/>
                <w:color w:val="244062"/>
                <w:szCs w:val="20"/>
              </w:rPr>
              <w:t xml:space="preserve">Quota % di partecipazione </w:t>
            </w:r>
            <w:r>
              <w:rPr>
                <w:rFonts w:ascii="Calibri" w:hAnsi="Calibri" w:cs="Calibri"/>
                <w:b/>
                <w:color w:val="244062"/>
                <w:szCs w:val="20"/>
              </w:rPr>
              <w:t>detenuta direttamente nella</w:t>
            </w:r>
            <w:r w:rsidRPr="000173C5">
              <w:rPr>
                <w:rFonts w:ascii="Calibri" w:hAnsi="Calibri" w:cs="Calibri"/>
                <w:b/>
                <w:color w:val="244062"/>
                <w:szCs w:val="20"/>
              </w:rPr>
              <w:t xml:space="preserve"> società 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</w:tcPr>
          <w:p w14:paraId="61779F9B" w14:textId="77777777" w:rsidR="007D007D" w:rsidRPr="009E0836" w:rsidRDefault="009E0836" w:rsidP="008C41A1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 w:val="18"/>
                <w:szCs w:val="18"/>
              </w:rPr>
            </w:pPr>
            <w:r w:rsidRPr="009E0836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,00</w:t>
            </w:r>
            <w:r w:rsidRPr="009E0836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%</w:t>
            </w:r>
          </w:p>
        </w:tc>
      </w:tr>
    </w:tbl>
    <w:p w14:paraId="4F542659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p w14:paraId="6A500C41" w14:textId="77777777" w:rsidR="007D007D" w:rsidRPr="00EC45FE" w:rsidRDefault="007D007D" w:rsidP="00D50F0A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u w:val="single"/>
          <w:lang w:eastAsia="ja-JP"/>
        </w:rPr>
      </w:pPr>
      <w:r w:rsidRPr="00EC45FE">
        <w:rPr>
          <w:rFonts w:ascii="Calibri" w:eastAsia="MS Mincho" w:hAnsi="Calibri" w:cs="Calibri"/>
          <w:b/>
          <w:bCs/>
          <w:color w:val="1F497D"/>
          <w:kern w:val="0"/>
          <w:szCs w:val="20"/>
          <w:u w:val="single"/>
          <w:lang w:eastAsia="ja-JP"/>
        </w:rPr>
        <w:t>QUOTA DI PARTECIPAZIONE INDIRETTA</w:t>
      </w:r>
    </w:p>
    <w:p w14:paraId="1BF31758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820"/>
        <w:gridCol w:w="6550"/>
      </w:tblGrid>
      <w:tr w:rsidR="007D007D" w:rsidRPr="00A37C18" w14:paraId="7484ADFD" w14:textId="77777777" w:rsidTr="008C41A1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57D35CDD" w14:textId="77777777" w:rsidR="007D007D" w:rsidRPr="00A37C18" w:rsidRDefault="007D007D" w:rsidP="008C41A1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NOME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BE5F1"/>
            <w:vAlign w:val="center"/>
          </w:tcPr>
          <w:p w14:paraId="629E7894" w14:textId="77777777" w:rsidR="007D007D" w:rsidRPr="00A37C18" w:rsidRDefault="007D007D" w:rsidP="008C41A1">
            <w:pPr>
              <w:keepNext/>
              <w:spacing w:before="60"/>
              <w:jc w:val="center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CONTENUTO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</w:tr>
      <w:tr w:rsidR="007D007D" w:rsidRPr="00A37C18" w14:paraId="0378584E" w14:textId="77777777" w:rsidTr="008C41A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113B627" w14:textId="77777777" w:rsidR="007D007D" w:rsidRPr="000173C5" w:rsidRDefault="007D007D" w:rsidP="008C41A1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Codice fiscale della “tramite” controllata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</w:tcPr>
          <w:p w14:paraId="0C3FB7BC" w14:textId="77777777" w:rsidR="007D007D" w:rsidRPr="00135F5A" w:rsidRDefault="00135F5A" w:rsidP="008C41A1">
            <w:pPr>
              <w:spacing w:before="60"/>
              <w:jc w:val="lef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135F5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A CURA DELL’ENTE</w:t>
            </w:r>
          </w:p>
        </w:tc>
      </w:tr>
      <w:tr w:rsidR="007D007D" w:rsidRPr="00A37C18" w14:paraId="1ACD5AC7" w14:textId="77777777" w:rsidTr="008C41A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AE053DF" w14:textId="77777777" w:rsidR="007D007D" w:rsidRPr="000173C5" w:rsidRDefault="007D007D" w:rsidP="008C41A1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Denominazione della “tramite” controllata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</w:tcPr>
          <w:p w14:paraId="4AFE59F1" w14:textId="77777777" w:rsidR="007D007D" w:rsidRPr="00A37C18" w:rsidRDefault="00135F5A" w:rsidP="008C41A1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135F5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A CURA DELL’ENTE</w:t>
            </w:r>
          </w:p>
        </w:tc>
      </w:tr>
      <w:tr w:rsidR="007D007D" w:rsidRPr="00A37C18" w14:paraId="5F86007C" w14:textId="77777777" w:rsidTr="008C41A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320512B" w14:textId="77777777" w:rsidR="007D007D" w:rsidRDefault="007D007D" w:rsidP="008C41A1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Natura della “tramite” controllata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</w:tcPr>
          <w:p w14:paraId="19D6C666" w14:textId="77777777" w:rsidR="007D007D" w:rsidRPr="00AF20AE" w:rsidRDefault="007D007D" w:rsidP="008C41A1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F20AE">
              <w:rPr>
                <w:rFonts w:ascii="Calibri" w:hAnsi="Calibri" w:cs="Calibri"/>
                <w:color w:val="244062"/>
                <w:sz w:val="18"/>
                <w:szCs w:val="18"/>
              </w:rPr>
              <w:t>Indicare se la “tramite” controllata è una società o un organismo.</w:t>
            </w:r>
            <w:r w:rsidR="00135F5A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135F5A" w:rsidRPr="00135F5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A CURA DELL’ENTE</w:t>
            </w:r>
          </w:p>
        </w:tc>
      </w:tr>
      <w:tr w:rsidR="007D007D" w:rsidRPr="00A37C18" w14:paraId="4774DBAB" w14:textId="77777777" w:rsidTr="008C41A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2CD6F30" w14:textId="77777777" w:rsidR="007D007D" w:rsidRPr="00A37C18" w:rsidRDefault="007D007D" w:rsidP="008C41A1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0173C5">
              <w:rPr>
                <w:rFonts w:ascii="Calibri" w:hAnsi="Calibri" w:cs="Calibri"/>
                <w:b/>
                <w:color w:val="244062"/>
                <w:szCs w:val="20"/>
              </w:rPr>
              <w:t xml:space="preserve">Quota % di partecipazione detenuta </w:t>
            </w:r>
            <w:r>
              <w:rPr>
                <w:rFonts w:ascii="Calibri" w:hAnsi="Calibri" w:cs="Calibri"/>
                <w:b/>
                <w:color w:val="244062"/>
                <w:szCs w:val="20"/>
              </w:rPr>
              <w:t>in</w:t>
            </w:r>
            <w:r w:rsidRPr="00EE5F50">
              <w:rPr>
                <w:rFonts w:ascii="Calibri" w:hAnsi="Calibri" w:cs="Calibri"/>
                <w:b/>
                <w:color w:val="244062"/>
                <w:szCs w:val="20"/>
              </w:rPr>
              <w:t>direttamente</w:t>
            </w:r>
            <w:r w:rsidRPr="000173C5">
              <w:rPr>
                <w:rFonts w:ascii="Calibri" w:hAnsi="Calibri" w:cs="Calibri"/>
                <w:b/>
                <w:color w:val="244062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244062"/>
                <w:szCs w:val="20"/>
              </w:rPr>
              <w:t>dall’Amministrazione nella società</w:t>
            </w:r>
          </w:p>
        </w:tc>
        <w:tc>
          <w:tcPr>
            <w:tcW w:w="3158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</w:tcPr>
          <w:p w14:paraId="0E2F4B9F" w14:textId="77777777" w:rsidR="007D007D" w:rsidRPr="00A37C18" w:rsidRDefault="00135F5A" w:rsidP="008C41A1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135F5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A CURA DELL’ENTE</w:t>
            </w:r>
          </w:p>
        </w:tc>
      </w:tr>
    </w:tbl>
    <w:p w14:paraId="691BFED8" w14:textId="77777777" w:rsidR="007D007D" w:rsidRDefault="007D007D" w:rsidP="00D50F0A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p w14:paraId="720C887F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p w14:paraId="65DD5CC8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p w14:paraId="783D4D2E" w14:textId="77777777" w:rsidR="007D007D" w:rsidRDefault="007D007D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  <w:r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  <w:br w:type="page"/>
      </w:r>
    </w:p>
    <w:p w14:paraId="62C6C675" w14:textId="77777777" w:rsidR="007D007D" w:rsidRPr="00046431" w:rsidRDefault="007D007D" w:rsidP="00E11E43">
      <w:pPr>
        <w:pStyle w:val="Corpotesto"/>
        <w:keepNext/>
        <w:shd w:val="clear" w:color="auto" w:fill="F2DBDB"/>
        <w:spacing w:before="120" w:after="120"/>
        <w:jc w:val="center"/>
        <w:rPr>
          <w:rFonts w:ascii="Calibri" w:hAnsi="Calibri" w:cs="Calibri"/>
          <w:b/>
          <w:bCs/>
          <w:color w:val="1F497D"/>
        </w:rPr>
      </w:pPr>
      <w:r w:rsidRPr="00046431">
        <w:rPr>
          <w:rFonts w:ascii="Calibri" w:hAnsi="Calibri" w:cs="Calibri"/>
          <w:b/>
          <w:bCs/>
          <w:color w:val="1F497D"/>
        </w:rPr>
        <w:lastRenderedPageBreak/>
        <w:t>SEZIONE –</w:t>
      </w:r>
      <w:r>
        <w:rPr>
          <w:rFonts w:ascii="Calibri" w:hAnsi="Calibri" w:cs="Calibri"/>
          <w:b/>
          <w:bCs/>
          <w:color w:val="1F497D"/>
        </w:rPr>
        <w:t xml:space="preserve"> DATI PER LA REVISIONE STRAORDINARIA ED ESITO</w:t>
      </w:r>
    </w:p>
    <w:p w14:paraId="7EB8744E" w14:textId="77777777" w:rsidR="007D007D" w:rsidRDefault="007D007D" w:rsidP="00E96304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820"/>
        <w:gridCol w:w="6550"/>
      </w:tblGrid>
      <w:tr w:rsidR="007D007D" w:rsidRPr="00A37C18" w14:paraId="562FAE63" w14:textId="77777777" w:rsidTr="00E911A3">
        <w:trPr>
          <w:cantSplit/>
          <w:trHeight w:val="567"/>
          <w:tblHeader/>
          <w:jc w:val="center"/>
        </w:trPr>
        <w:tc>
          <w:tcPr>
            <w:tcW w:w="1842" w:type="pct"/>
            <w:tcBorders>
              <w:top w:val="double" w:sz="6" w:space="0" w:color="0F253F"/>
              <w:left w:val="single" w:sz="4" w:space="0" w:color="FFFFFF"/>
              <w:bottom w:val="single" w:sz="4" w:space="0" w:color="1F497D"/>
              <w:right w:val="nil"/>
            </w:tcBorders>
            <w:shd w:val="clear" w:color="auto" w:fill="DBE5F1"/>
            <w:vAlign w:val="center"/>
          </w:tcPr>
          <w:p w14:paraId="0552D391" w14:textId="77777777" w:rsidR="007D007D" w:rsidRPr="00A37C18" w:rsidRDefault="007D007D" w:rsidP="00ED6EF6">
            <w:pPr>
              <w:keepNext/>
              <w:spacing w:before="60"/>
              <w:jc w:val="left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NOME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A37C18"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 w:rsidRPr="00A37C18"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single" w:sz="4" w:space="0" w:color="1F497D"/>
              <w:right w:val="nil"/>
            </w:tcBorders>
            <w:shd w:val="clear" w:color="auto" w:fill="DBE5F1"/>
            <w:vAlign w:val="center"/>
          </w:tcPr>
          <w:p w14:paraId="558B25A2" w14:textId="77777777" w:rsidR="007D007D" w:rsidRPr="00A37C18" w:rsidRDefault="007D007D" w:rsidP="00ED6EF6">
            <w:pPr>
              <w:keepNext/>
              <w:spacing w:before="60"/>
              <w:jc w:val="center"/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CONTENUTO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>
                <w:rPr>
                  <w:rFonts w:ascii="Calibri" w:hAnsi="Calibri" w:cs="Calibri"/>
                  <w:b/>
                  <w:bCs/>
                  <w:color w:val="1F497D"/>
                  <w:kern w:val="0"/>
                  <w:szCs w:val="20"/>
                  <w:lang w:val="en-US"/>
                </w:rPr>
                <w:t>DEL</w:t>
              </w:r>
            </w:smartTag>
            <w:r>
              <w:rPr>
                <w:rFonts w:ascii="Calibri" w:hAnsi="Calibri" w:cs="Calibri"/>
                <w:b/>
                <w:bCs/>
                <w:color w:val="1F497D"/>
                <w:kern w:val="0"/>
                <w:szCs w:val="20"/>
                <w:lang w:val="en-US"/>
              </w:rPr>
              <w:t xml:space="preserve"> CAMPO</w:t>
            </w:r>
          </w:p>
        </w:tc>
      </w:tr>
      <w:tr w:rsidR="007D007D" w:rsidRPr="00A37C18" w14:paraId="7EFC59B7" w14:textId="77777777" w:rsidTr="0077560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E41F370" w14:textId="77777777" w:rsidR="007D007D" w:rsidRPr="002C040D" w:rsidRDefault="007D007D" w:rsidP="00ED6EF6">
            <w:pPr>
              <w:spacing w:before="60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Società che ha avviato procedure per la quotazione di azioni o strumenti finanziari</w:t>
            </w:r>
          </w:p>
        </w:tc>
        <w:tc>
          <w:tcPr>
            <w:tcW w:w="315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2509F8" w14:textId="77777777" w:rsidR="007D007D" w:rsidRPr="00A37C18" w:rsidRDefault="00167CAF" w:rsidP="00775601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La</w:t>
            </w:r>
            <w:r w:rsidR="007D007D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società ha avviato o meno una procedura per la quotazione di azioni o strumenti finanziari nei termini previsti dall’art. 26, commi 4 e 5, del D. Lgs. n. 175/2016:</w:t>
            </w:r>
            <w:r w:rsidR="00135F5A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135F5A" w:rsidRPr="00135F5A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254D28EC" w14:textId="77777777" w:rsidTr="0077560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20AAD87" w14:textId="77777777" w:rsidR="007D007D" w:rsidRDefault="007D007D" w:rsidP="00ED6EF6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Tipologia di procedure avviate per la quotazione</w:t>
            </w:r>
          </w:p>
        </w:tc>
        <w:tc>
          <w:tcPr>
            <w:tcW w:w="3158" w:type="pct"/>
            <w:tcBorders>
              <w:top w:val="single" w:sz="4" w:space="0" w:color="1F497D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EAFEB2F" w14:textId="77777777" w:rsidR="007D007D" w:rsidRPr="00484D03" w:rsidRDefault="007D007D" w:rsidP="00484D03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484D03">
              <w:rPr>
                <w:rFonts w:ascii="Calibri" w:hAnsi="Calibri" w:cs="Calibri"/>
                <w:color w:val="244062"/>
                <w:sz w:val="18"/>
                <w:szCs w:val="18"/>
              </w:rPr>
              <w:t>Indicare la tipologia di procedura avviata per la quotazione scegliendo tra le seguenti opzioni:</w:t>
            </w:r>
          </w:p>
          <w:p w14:paraId="1DDE4D6E" w14:textId="77777777" w:rsidR="007D007D" w:rsidRPr="00484D03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484D03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la società, alla data del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484D03">
                <w:rPr>
                  <w:rFonts w:ascii="Calibri" w:hAnsi="Calibri" w:cs="Calibri"/>
                  <w:color w:val="244062"/>
                  <w:sz w:val="18"/>
                  <w:szCs w:val="18"/>
                </w:rPr>
                <w:t>23/09/2016</w:t>
              </w:r>
            </w:smartTag>
            <w:r w:rsidRPr="00484D03">
              <w:rPr>
                <w:rFonts w:ascii="Calibri" w:hAnsi="Calibri" w:cs="Calibri"/>
                <w:color w:val="244062"/>
                <w:sz w:val="18"/>
                <w:szCs w:val="18"/>
              </w:rPr>
              <w:t>, ha deliberato la quotazione delle proprie azioni in mercati regolamentati;</w:t>
            </w:r>
          </w:p>
          <w:p w14:paraId="744D4941" w14:textId="77777777" w:rsidR="007D007D" w:rsidRPr="00484D03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484D03">
              <w:rPr>
                <w:rFonts w:ascii="Calibri" w:hAnsi="Calibri" w:cs="Calibri"/>
                <w:color w:val="244062"/>
                <w:sz w:val="18"/>
                <w:szCs w:val="18"/>
              </w:rPr>
              <w:t>la società ha presentato domanda di ammissione alla quotazione delle proprie azioni;</w:t>
            </w:r>
          </w:p>
          <w:p w14:paraId="540029B7" w14:textId="77777777" w:rsidR="007D007D" w:rsidRPr="00484D03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484D03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la società ha adottato, entro il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484D03">
                <w:rPr>
                  <w:rFonts w:ascii="Calibri" w:hAnsi="Calibri" w:cs="Calibri"/>
                  <w:color w:val="244062"/>
                  <w:sz w:val="18"/>
                  <w:szCs w:val="18"/>
                </w:rPr>
                <w:t>30 giugno 2016</w:t>
              </w:r>
            </w:smartTag>
            <w:r w:rsidRPr="00484D03">
              <w:rPr>
                <w:rFonts w:ascii="Calibri" w:hAnsi="Calibri" w:cs="Calibri"/>
                <w:color w:val="244062"/>
                <w:sz w:val="18"/>
                <w:szCs w:val="18"/>
              </w:rPr>
              <w:t>, atti volti all’emissione di strumenti finanziari, diversi dalle azioni, quotati in mercati regolamentati.</w:t>
            </w:r>
          </w:p>
        </w:tc>
      </w:tr>
      <w:tr w:rsidR="007D007D" w:rsidRPr="00A37C18" w14:paraId="7D931DB6" w14:textId="77777777" w:rsidTr="00775601">
        <w:trPr>
          <w:cantSplit/>
          <w:trHeight w:val="548"/>
          <w:jc w:val="center"/>
        </w:trPr>
        <w:tc>
          <w:tcPr>
            <w:tcW w:w="1842" w:type="pct"/>
            <w:tcBorders>
              <w:top w:val="nil"/>
              <w:left w:val="single" w:sz="4" w:space="0" w:color="254061"/>
              <w:bottom w:val="single" w:sz="4" w:space="0" w:color="1F497D"/>
              <w:right w:val="single" w:sz="4" w:space="0" w:color="254061"/>
            </w:tcBorders>
            <w:vAlign w:val="center"/>
          </w:tcPr>
          <w:p w14:paraId="1C27BE9A" w14:textId="77777777" w:rsidR="007D007D" w:rsidRPr="002C040D" w:rsidRDefault="007D007D" w:rsidP="00E96304">
            <w:pPr>
              <w:spacing w:before="60"/>
              <w:jc w:val="left"/>
              <w:rPr>
                <w:rFonts w:ascii="Calibri" w:hAnsi="Calibri" w:cs="Calibri"/>
                <w:b/>
                <w:color w:val="FF0000"/>
                <w:szCs w:val="20"/>
              </w:rPr>
            </w:pPr>
            <w:r w:rsidRPr="002C040D">
              <w:rPr>
                <w:rFonts w:ascii="Calibri" w:hAnsi="Calibri" w:cs="Calibri"/>
                <w:b/>
                <w:color w:val="244062"/>
                <w:szCs w:val="20"/>
              </w:rPr>
              <w:t>Società a partecipazione pubblica di diritto singolare (art. 1 comma 4 lett. a)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1F497D"/>
              <w:right w:val="single" w:sz="4" w:space="0" w:color="254061"/>
            </w:tcBorders>
            <w:vAlign w:val="center"/>
          </w:tcPr>
          <w:p w14:paraId="3BC7DDC2" w14:textId="77777777" w:rsidR="007D007D" w:rsidRPr="00484D03" w:rsidRDefault="00167CAF" w:rsidP="00775601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L</w:t>
            </w:r>
            <w:r w:rsidR="007D007D" w:rsidRPr="00484D03">
              <w:rPr>
                <w:rFonts w:ascii="Calibri" w:hAnsi="Calibri" w:cs="Calibri"/>
                <w:color w:val="244062"/>
                <w:sz w:val="18"/>
                <w:szCs w:val="18"/>
              </w:rPr>
              <w:t>a partecipata è o meno una società disciplinata da specifiche disposizioni di legge o di regolamenti governativi o ministeriali ed è costituita per l'esercizio della gestione di servizi di interesse generale o di interesse economico generale o per il perseguimento di una specifica missione di pubblico interesse.</w:t>
            </w:r>
            <w:r w:rsidR="00135F5A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135F5A" w:rsidRPr="00135F5A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7A93BE2E" w14:textId="77777777" w:rsidTr="0077560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E7BED7" w14:textId="77777777" w:rsidR="007D007D" w:rsidRPr="00F23F6A" w:rsidRDefault="007D007D" w:rsidP="00E96304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F23F6A">
              <w:rPr>
                <w:rFonts w:ascii="Calibri" w:hAnsi="Calibri" w:cs="Calibri"/>
                <w:b/>
                <w:color w:val="244062"/>
                <w:szCs w:val="20"/>
              </w:rPr>
              <w:t xml:space="preserve">Società contenuta nell’allegato A al D. </w:t>
            </w:r>
            <w:r>
              <w:rPr>
                <w:rFonts w:ascii="Calibri" w:hAnsi="Calibri" w:cs="Calibri"/>
                <w:b/>
                <w:color w:val="244062"/>
                <w:szCs w:val="20"/>
              </w:rPr>
              <w:t>L</w:t>
            </w:r>
            <w:r w:rsidRPr="00F23F6A">
              <w:rPr>
                <w:rFonts w:ascii="Calibri" w:hAnsi="Calibri" w:cs="Calibri"/>
                <w:b/>
                <w:color w:val="244062"/>
                <w:szCs w:val="20"/>
              </w:rPr>
              <w:t>gs.</w:t>
            </w:r>
            <w:r>
              <w:rPr>
                <w:rFonts w:ascii="Calibri" w:hAnsi="Calibri" w:cs="Calibri"/>
                <w:b/>
                <w:color w:val="244062"/>
                <w:szCs w:val="20"/>
              </w:rPr>
              <w:t xml:space="preserve"> n.</w:t>
            </w:r>
            <w:r w:rsidRPr="00F23F6A">
              <w:rPr>
                <w:rFonts w:ascii="Calibri" w:hAnsi="Calibri" w:cs="Calibri"/>
                <w:b/>
                <w:color w:val="244062"/>
                <w:szCs w:val="20"/>
              </w:rPr>
              <w:t xml:space="preserve"> 175/2016</w:t>
            </w:r>
          </w:p>
        </w:tc>
        <w:tc>
          <w:tcPr>
            <w:tcW w:w="315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90EAFD" w14:textId="77777777" w:rsidR="007D007D" w:rsidRPr="00A37C18" w:rsidRDefault="00167CAF" w:rsidP="00775601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L</w:t>
            </w:r>
            <w:r w:rsidR="007D007D">
              <w:rPr>
                <w:rFonts w:ascii="Calibri" w:hAnsi="Calibri" w:cs="Calibri"/>
                <w:color w:val="244062"/>
                <w:sz w:val="18"/>
                <w:szCs w:val="18"/>
              </w:rPr>
              <w:t>a società è contenuta nell'Allegato A del T.U.:</w:t>
            </w:r>
            <w:r w:rsidR="00983B50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983B50" w:rsidRPr="00135F5A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44C3B2CD" w14:textId="77777777" w:rsidTr="0077560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F3D57D" w14:textId="77777777" w:rsidR="007D007D" w:rsidRPr="00F23F6A" w:rsidRDefault="007D007D" w:rsidP="00E96304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A205F8">
              <w:rPr>
                <w:rFonts w:ascii="Calibri" w:hAnsi="Calibri" w:cs="Calibri"/>
                <w:b/>
                <w:color w:val="244062"/>
                <w:szCs w:val="20"/>
              </w:rPr>
              <w:lastRenderedPageBreak/>
              <w:t>Attività svolta dalla partecipata in favore dell’Amministrazione</w:t>
            </w:r>
          </w:p>
        </w:tc>
        <w:tc>
          <w:tcPr>
            <w:tcW w:w="315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551C9BD" w14:textId="77777777" w:rsidR="007D007D" w:rsidRPr="003E5E5C" w:rsidRDefault="007D007D" w:rsidP="003E5E5C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Selezionare l’attività svolta dalla società in favore dell’Amministrazione Pubblica scegliendo tra le seguenti opzioni:</w:t>
            </w:r>
          </w:p>
          <w:p w14:paraId="5DB553BD" w14:textId="77777777" w:rsidR="007D007D" w:rsidRPr="003E5E5C" w:rsidRDefault="006E6180" w:rsidP="006E6180">
            <w:pPr>
              <w:spacing w:before="60"/>
              <w:ind w:left="320" w:hanging="284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983B50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X</w:t>
            </w: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    </w:t>
            </w:r>
            <w:r w:rsidR="007D007D"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produzione di un servizio di interesse generale (Art. 4, c. 2, lett. a)</w:t>
            </w:r>
          </w:p>
          <w:p w14:paraId="105A7213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progettazione e realizzazione opera pubblica sulla base di un accordo tra PPAA (Art. 4, c. 2, lett. b)</w:t>
            </w:r>
          </w:p>
          <w:p w14:paraId="78D6F267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realizzazione e gestione di opera pubblica ovvero organizzazione e gestione di servizio di interesse generale tramite PPP (Art. 4, c. 2, lett. c)</w:t>
            </w:r>
          </w:p>
          <w:p w14:paraId="691E5FC3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autoproduzione di beni o servizi strumentali all’ente o agli enti pubblici partecipanti o allo svolgimento delle loro funzioni (Art. 4, c. 2, lett. d)</w:t>
            </w:r>
          </w:p>
          <w:p w14:paraId="4D4CAFE7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servizi di committenza (Art. 4, c. 2, lett. e)</w:t>
            </w:r>
          </w:p>
          <w:p w14:paraId="1205189F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valorizzazione del patrimonio immobiliare dell’amministrazione stessa attraverso il conferimento di beni immobili (Art. 4, c. 3)</w:t>
            </w:r>
          </w:p>
          <w:p w14:paraId="688E4E39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attività proprie dei Gruppi d’Azione Locale (Art. 4, c. 6)</w:t>
            </w:r>
          </w:p>
          <w:p w14:paraId="365BBEF8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gestione in via prevalente di spazi fieristici e organizzazione di eventi fieristici (Art. 4, c. 7)</w:t>
            </w:r>
          </w:p>
          <w:p w14:paraId="78B9F6E6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realizzazione e gestione di impianti di trasporto a fune per la mobilità turistico–sportiva esercitati in aree montane (Art. 4, c. 7)</w:t>
            </w:r>
          </w:p>
          <w:p w14:paraId="1141C859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produzione di energia da fonti rinnovabili quale oggetto sociale prevalente (art. 4, c. 7)</w:t>
            </w:r>
          </w:p>
          <w:p w14:paraId="23AFBC4D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attività analoghe a quelle di enti di ricerca o caratteristiche di una spin off o start up universitaria (Art. 4, c. 8)</w:t>
            </w:r>
          </w:p>
          <w:p w14:paraId="27D791C4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gestione di aziende agricole con funzioni didattiche costituite da Università (art. 4, c. 8)</w:t>
            </w:r>
          </w:p>
          <w:p w14:paraId="13FFE419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servizio economico di interesse generale a rete - affidato con procedura ad evidenza pubblica - anche fuori ambito territoriale di riferimento (art.4, c. 9bis)</w:t>
            </w:r>
          </w:p>
          <w:p w14:paraId="5ADE4907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gestione, come oggetto sociale esclusivo, di fondi UE per conto di Stato o Regioni ovvero realizzazione di progetti di ricerca finanziati dall’UE (art.26,c.2)</w:t>
            </w:r>
          </w:p>
          <w:p w14:paraId="1CA4895B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sperimentazione gestionale ai sensi art. 9bis D. Lgs. n. 502/92 (Art.26, c. 6)</w:t>
            </w:r>
          </w:p>
          <w:p w14:paraId="6F362C8A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coordinamento e attuazione patti territoriali e contratti d’area ex delibera CIPE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3E5E5C">
                <w:rPr>
                  <w:rFonts w:ascii="Calibri" w:hAnsi="Calibri" w:cs="Calibri"/>
                  <w:color w:val="244062"/>
                  <w:sz w:val="18"/>
                  <w:szCs w:val="18"/>
                </w:rPr>
                <w:t>21.03.97</w:t>
              </w:r>
            </w:smartTag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(Art. 26, c.7)</w:t>
            </w:r>
          </w:p>
          <w:p w14:paraId="0C57AB16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gestione delle case da gioco – società già costituita e autorizzata alla data del </w:t>
            </w:r>
            <w:smartTag w:uri="urn:schemas-microsoft-com:office:smarttags" w:element="date">
              <w:smartTagPr>
                <w:attr w:name="Year" w:val="2016"/>
                <w:attr w:name="Day" w:val="23"/>
                <w:attr w:name="Month" w:val="09"/>
                <w:attr w:name="ls" w:val="trans"/>
              </w:smartTagPr>
              <w:r w:rsidRPr="003E5E5C">
                <w:rPr>
                  <w:rFonts w:ascii="Calibri" w:hAnsi="Calibri" w:cs="Calibri"/>
                  <w:color w:val="244062"/>
                  <w:sz w:val="18"/>
                  <w:szCs w:val="18"/>
                </w:rPr>
                <w:t>23/09/2016</w:t>
              </w:r>
            </w:smartTag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(art. 26, c. 12 sexies)</w:t>
            </w:r>
          </w:p>
          <w:p w14:paraId="1A4B35B3" w14:textId="77777777" w:rsidR="007D007D" w:rsidRPr="003E5E5C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società esclusa dall’applicazione dell’art. 4 con DPCM (art. 4, c. 9)</w:t>
            </w:r>
          </w:p>
          <w:p w14:paraId="5257CB2C" w14:textId="77777777" w:rsidR="007D007D" w:rsidRDefault="007D007D" w:rsidP="00C44DA3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società esclusa dall’applicazione dell’art. 4 con provvedimento del Presidente della Regione o delle Province autonome (art. 4, c. 9)</w:t>
            </w:r>
          </w:p>
          <w:p w14:paraId="0D1A4B34" w14:textId="77777777" w:rsidR="007D007D" w:rsidRPr="006E6180" w:rsidRDefault="007D007D" w:rsidP="00983B50">
            <w:pPr>
              <w:numPr>
                <w:ilvl w:val="0"/>
                <w:numId w:val="18"/>
              </w:num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6E6180">
              <w:rPr>
                <w:rFonts w:ascii="Calibri" w:hAnsi="Calibri" w:cs="Calibri"/>
                <w:color w:val="244062"/>
                <w:sz w:val="18"/>
                <w:szCs w:val="18"/>
              </w:rPr>
              <w:t>nessuna delle precedenti.</w:t>
            </w:r>
          </w:p>
        </w:tc>
      </w:tr>
      <w:tr w:rsidR="007D007D" w:rsidRPr="00A37C18" w14:paraId="456331D9" w14:textId="77777777" w:rsidTr="0077560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254061"/>
            </w:tcBorders>
            <w:vAlign w:val="center"/>
          </w:tcPr>
          <w:p w14:paraId="22AF430F" w14:textId="77777777" w:rsidR="007D007D" w:rsidRPr="00A205F8" w:rsidRDefault="007D007D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Svolgimento di attività analoghe a quelle svolte da altre società (Art. 20 c. 2 lett. c)</w:t>
            </w:r>
          </w:p>
        </w:tc>
        <w:tc>
          <w:tcPr>
            <w:tcW w:w="3158" w:type="pct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254061"/>
            </w:tcBorders>
            <w:vAlign w:val="center"/>
          </w:tcPr>
          <w:p w14:paraId="38AC4F19" w14:textId="77777777" w:rsidR="007D007D" w:rsidRPr="00A37C18" w:rsidRDefault="00167CAF" w:rsidP="00775601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L</w:t>
            </w:r>
            <w:r w:rsidR="007D007D">
              <w:rPr>
                <w:rFonts w:ascii="Calibri" w:hAnsi="Calibri" w:cs="Calibri"/>
                <w:color w:val="244062"/>
                <w:sz w:val="18"/>
                <w:szCs w:val="18"/>
              </w:rPr>
              <w:t>a società svolge o meno attività analoghe o similari a quelle svolte da altre società partecipate o enti pubblici strumentali dell’Amministrazione:</w:t>
            </w:r>
            <w:r w:rsidR="00983B50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983B50" w:rsidRPr="00135F5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A CURA DELL’ENTE</w:t>
            </w:r>
          </w:p>
        </w:tc>
      </w:tr>
      <w:tr w:rsidR="007D007D" w:rsidRPr="00A37C18" w14:paraId="6C3510A5" w14:textId="77777777" w:rsidTr="0077560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7C1B6A" w14:textId="77777777" w:rsidR="007D007D" w:rsidRDefault="007D007D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Necessità contenimento dei costi funzionamento (Art. 20 c. 2 lett. f)</w:t>
            </w:r>
          </w:p>
        </w:tc>
        <w:tc>
          <w:tcPr>
            <w:tcW w:w="315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347337" w14:textId="3F4CADA7" w:rsidR="007D007D" w:rsidRPr="00A37C18" w:rsidRDefault="00167CAF" w:rsidP="00775601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L</w:t>
            </w:r>
            <w:r w:rsidR="007D007D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a società partecipata </w:t>
            </w:r>
            <w:r w:rsidR="00F50C89">
              <w:rPr>
                <w:rFonts w:ascii="Calibri" w:hAnsi="Calibri" w:cs="Calibri"/>
                <w:color w:val="244062"/>
                <w:sz w:val="18"/>
                <w:szCs w:val="18"/>
              </w:rPr>
              <w:t>è necessaria</w:t>
            </w:r>
            <w:r w:rsidR="007D007D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o meno azioni per il contenimento dei costi di funzionamento:</w:t>
            </w:r>
            <w:r w:rsidR="00983B50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983B50" w:rsidRPr="00983B50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519EDC69" w14:textId="77777777" w:rsidTr="00775601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CC79F5" w14:textId="77777777" w:rsidR="007D007D" w:rsidRDefault="007D007D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Necessità di aggregazione di società (Art. 20 c. 2 lett. g)</w:t>
            </w:r>
          </w:p>
        </w:tc>
        <w:tc>
          <w:tcPr>
            <w:tcW w:w="315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16F9B20" w14:textId="77777777" w:rsidR="007D007D" w:rsidRPr="00A37C18" w:rsidRDefault="00167CAF" w:rsidP="00775601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P</w:t>
            </w:r>
            <w:r w:rsidR="007D007D">
              <w:rPr>
                <w:rFonts w:ascii="Calibri" w:hAnsi="Calibri" w:cs="Calibri"/>
                <w:color w:val="244062"/>
                <w:sz w:val="18"/>
                <w:szCs w:val="18"/>
              </w:rPr>
              <w:t>er la società partecipata sono necessarie o meno azioni di aggregazione di società aventi ad oggetto le attività consentite dall’art. 4 del T.U.:</w:t>
            </w:r>
            <w:r w:rsidR="002151A3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2151A3" w:rsidRPr="00983B50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7D007D" w:rsidRPr="00A37C18" w14:paraId="0CA968D7" w14:textId="77777777" w:rsidTr="00EC6B13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254061"/>
            </w:tcBorders>
            <w:vAlign w:val="center"/>
          </w:tcPr>
          <w:p w14:paraId="567A946A" w14:textId="77777777" w:rsidR="007D007D" w:rsidRPr="00FF078F" w:rsidRDefault="007D007D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 w:rsidRPr="00FF078F">
              <w:rPr>
                <w:rFonts w:ascii="Calibri" w:hAnsi="Calibri" w:cs="Calibri"/>
                <w:b/>
                <w:color w:val="244062"/>
                <w:szCs w:val="20"/>
              </w:rPr>
              <w:t>“Holding pura”</w:t>
            </w:r>
          </w:p>
        </w:tc>
        <w:tc>
          <w:tcPr>
            <w:tcW w:w="3158" w:type="pct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254061"/>
            </w:tcBorders>
          </w:tcPr>
          <w:p w14:paraId="379C9268" w14:textId="77777777" w:rsidR="007D007D" w:rsidRPr="003E5E5C" w:rsidRDefault="00167CAF" w:rsidP="00E911A3">
            <w:pPr>
              <w:spacing w:before="60"/>
              <w:jc w:val="left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L</w:t>
            </w:r>
            <w:r w:rsidR="007D007D" w:rsidRPr="003E5E5C">
              <w:rPr>
                <w:rFonts w:ascii="Calibri" w:hAnsi="Calibri" w:cs="Calibri"/>
                <w:color w:val="244062"/>
                <w:sz w:val="18"/>
                <w:szCs w:val="18"/>
              </w:rPr>
              <w:t>a società è o meno una holding pura, ossia se l’oggetto sociale esclusivo della partecipata è la gestione per conto dell’Amministrazione delle partecipazioni societarie di quest’ultima.</w:t>
            </w:r>
            <w:r w:rsidR="002151A3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</w:t>
            </w:r>
            <w:r w:rsidR="002151A3" w:rsidRPr="00983B50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NO</w:t>
            </w:r>
          </w:p>
        </w:tc>
      </w:tr>
      <w:tr w:rsidR="00EC6B13" w:rsidRPr="00A37C18" w14:paraId="7FF6149B" w14:textId="77777777" w:rsidTr="00EC6B13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254061"/>
            </w:tcBorders>
            <w:vAlign w:val="center"/>
          </w:tcPr>
          <w:p w14:paraId="23201E00" w14:textId="0E7B1B2F" w:rsidR="00EC6B13" w:rsidRPr="00FF078F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La Società opera come stazione appaltante ai sensi del Codice dei Contratti Pubblici</w:t>
            </w:r>
          </w:p>
        </w:tc>
        <w:tc>
          <w:tcPr>
            <w:tcW w:w="3158" w:type="pct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254061"/>
            </w:tcBorders>
          </w:tcPr>
          <w:p w14:paraId="222BA8C3" w14:textId="46C5A423" w:rsidR="00EC6B13" w:rsidRP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</w:pPr>
            <w:r w:rsidRPr="00EC6B13"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  <w:t>SI</w:t>
            </w:r>
          </w:p>
        </w:tc>
      </w:tr>
      <w:tr w:rsidR="00EC6B13" w:rsidRPr="00A37C18" w14:paraId="50424AAB" w14:textId="77777777" w:rsidTr="00EC6B13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254061"/>
            </w:tcBorders>
            <w:vAlign w:val="center"/>
          </w:tcPr>
          <w:p w14:paraId="3CBA48CB" w14:textId="511E471E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La Società ha nominato un soggetto con funzioni di controllo e monitoraggio degli obblighi di pubblicazione in materia di Trasparenza</w:t>
            </w:r>
          </w:p>
        </w:tc>
        <w:tc>
          <w:tcPr>
            <w:tcW w:w="3158" w:type="pct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254061"/>
            </w:tcBorders>
          </w:tcPr>
          <w:p w14:paraId="0FDC2527" w14:textId="77777777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</w:pPr>
          </w:p>
          <w:p w14:paraId="518757DB" w14:textId="484670C2" w:rsidR="00EC6B13" w:rsidRP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  <w:t>SI</w:t>
            </w:r>
          </w:p>
        </w:tc>
      </w:tr>
      <w:tr w:rsidR="00EC6B13" w:rsidRPr="00A37C18" w14:paraId="22978C8C" w14:textId="77777777" w:rsidTr="00EC6B13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254061"/>
              <w:bottom w:val="single" w:sz="4" w:space="0" w:color="1F497D"/>
              <w:right w:val="single" w:sz="4" w:space="0" w:color="254061"/>
            </w:tcBorders>
            <w:vAlign w:val="center"/>
          </w:tcPr>
          <w:p w14:paraId="4F0E8AF6" w14:textId="2FEDCEAB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lastRenderedPageBreak/>
              <w:t>La Società ha adottato un Modello Organizzativo di Gestione</w:t>
            </w:r>
          </w:p>
        </w:tc>
        <w:tc>
          <w:tcPr>
            <w:tcW w:w="3158" w:type="pct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254061"/>
            </w:tcBorders>
          </w:tcPr>
          <w:p w14:paraId="7BF5DFCC" w14:textId="56FD6F92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  <w:t>SI</w:t>
            </w:r>
          </w:p>
        </w:tc>
      </w:tr>
      <w:tr w:rsidR="00EC6B13" w:rsidRPr="00A37C18" w14:paraId="3E9C6ABB" w14:textId="77777777" w:rsidTr="00E911A3">
        <w:trPr>
          <w:cantSplit/>
          <w:trHeight w:val="548"/>
          <w:jc w:val="center"/>
        </w:trPr>
        <w:tc>
          <w:tcPr>
            <w:tcW w:w="1842" w:type="pct"/>
            <w:tcBorders>
              <w:top w:val="single" w:sz="4" w:space="0" w:color="1F497D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DFC5148" w14:textId="77777777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La Società adotta un sistema di contabilità analitica e separata per Attività</w:t>
            </w:r>
          </w:p>
          <w:p w14:paraId="1FE22903" w14:textId="77777777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</w:p>
          <w:p w14:paraId="38E8E861" w14:textId="0D253ABC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color w:val="244062"/>
                <w:szCs w:val="20"/>
              </w:rPr>
            </w:pPr>
            <w:r>
              <w:rPr>
                <w:rFonts w:ascii="Calibri" w:hAnsi="Calibri" w:cs="Calibri"/>
                <w:b/>
                <w:color w:val="244062"/>
                <w:szCs w:val="20"/>
              </w:rPr>
              <w:t>Se sì, specificare se la disciplina applicata è stata dettata da ARERA</w:t>
            </w:r>
          </w:p>
        </w:tc>
        <w:tc>
          <w:tcPr>
            <w:tcW w:w="3158" w:type="pct"/>
            <w:tcBorders>
              <w:top w:val="single" w:sz="4" w:space="0" w:color="1F497D"/>
              <w:left w:val="nil"/>
              <w:bottom w:val="single" w:sz="4" w:space="0" w:color="auto"/>
              <w:right w:val="single" w:sz="4" w:space="0" w:color="254061"/>
            </w:tcBorders>
          </w:tcPr>
          <w:p w14:paraId="1C63DF0A" w14:textId="77777777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  <w:t>SI</w:t>
            </w:r>
          </w:p>
          <w:p w14:paraId="719F246D" w14:textId="77777777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</w:pPr>
          </w:p>
          <w:p w14:paraId="5FC1E62A" w14:textId="77777777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</w:pPr>
          </w:p>
          <w:p w14:paraId="5A27A972" w14:textId="3C4BD827" w:rsidR="00EC6B13" w:rsidRDefault="00EC6B13" w:rsidP="00E911A3">
            <w:pPr>
              <w:spacing w:before="60"/>
              <w:jc w:val="left"/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44062"/>
                <w:sz w:val="18"/>
                <w:szCs w:val="18"/>
              </w:rPr>
              <w:t>SI</w:t>
            </w:r>
          </w:p>
        </w:tc>
      </w:tr>
    </w:tbl>
    <w:p w14:paraId="5A27B767" w14:textId="77777777" w:rsidR="007D007D" w:rsidRPr="00E96304" w:rsidRDefault="007D007D" w:rsidP="00E96304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p w14:paraId="40B3C635" w14:textId="77777777" w:rsidR="007D007D" w:rsidRPr="00E96304" w:rsidRDefault="007D007D" w:rsidP="00E96304">
      <w:pPr>
        <w:spacing w:after="0"/>
        <w:jc w:val="left"/>
        <w:rPr>
          <w:rFonts w:ascii="Calibri" w:eastAsia="MS Mincho" w:hAnsi="Calibri" w:cs="Calibri"/>
          <w:b/>
          <w:bCs/>
          <w:color w:val="1F497D"/>
          <w:kern w:val="0"/>
          <w:szCs w:val="20"/>
          <w:lang w:eastAsia="ja-JP"/>
        </w:rPr>
      </w:pPr>
    </w:p>
    <w:p w14:paraId="383D58DD" w14:textId="2B63E261" w:rsidR="003A652C" w:rsidRDefault="003A652C" w:rsidP="00F2080B">
      <w:pPr>
        <w:spacing w:after="0"/>
        <w:rPr>
          <w:rFonts w:ascii="Calibri" w:eastAsia="MS Mincho" w:hAnsi="Calibri" w:cs="Calibri"/>
          <w:bCs/>
          <w:kern w:val="0"/>
          <w:szCs w:val="20"/>
          <w:lang w:eastAsia="ja-JP"/>
        </w:rPr>
      </w:pPr>
    </w:p>
    <w:p w14:paraId="31F05FA2" w14:textId="6D91A3C3" w:rsidR="003A652C" w:rsidRDefault="003A652C" w:rsidP="00F2080B">
      <w:pPr>
        <w:spacing w:after="0"/>
        <w:rPr>
          <w:rFonts w:ascii="Calibri" w:eastAsia="MS Mincho" w:hAnsi="Calibri" w:cs="Calibri"/>
          <w:bCs/>
          <w:kern w:val="0"/>
          <w:szCs w:val="20"/>
          <w:lang w:eastAsia="ja-JP"/>
        </w:rPr>
      </w:pPr>
    </w:p>
    <w:p w14:paraId="45431FDA" w14:textId="77777777" w:rsidR="007D007D" w:rsidRDefault="007D007D">
      <w:pPr>
        <w:spacing w:after="0"/>
        <w:jc w:val="left"/>
        <w:rPr>
          <w:rFonts w:ascii="Calibri" w:eastAsia="MS Mincho" w:hAnsi="Calibri" w:cs="Calibri"/>
          <w:bCs/>
          <w:kern w:val="0"/>
          <w:szCs w:val="20"/>
          <w:lang w:eastAsia="ja-JP"/>
        </w:rPr>
      </w:pPr>
    </w:p>
    <w:sectPr w:rsidR="007D007D" w:rsidSect="005818C8">
      <w:footerReference w:type="default" r:id="rId8"/>
      <w:pgSz w:w="11906" w:h="16838" w:code="9"/>
      <w:pgMar w:top="1276" w:right="680" w:bottom="680" w:left="851" w:header="22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2319" w14:textId="77777777" w:rsidR="00B11F29" w:rsidRDefault="00B11F29">
      <w:r>
        <w:separator/>
      </w:r>
    </w:p>
    <w:p w14:paraId="094A4A01" w14:textId="77777777" w:rsidR="00B11F29" w:rsidRDefault="00B11F29"/>
    <w:p w14:paraId="0205CCA1" w14:textId="77777777" w:rsidR="00B11F29" w:rsidRDefault="00B11F29"/>
  </w:endnote>
  <w:endnote w:type="continuationSeparator" w:id="0">
    <w:p w14:paraId="7E086B31" w14:textId="77777777" w:rsidR="00B11F29" w:rsidRDefault="00B11F29">
      <w:r>
        <w:continuationSeparator/>
      </w:r>
    </w:p>
    <w:p w14:paraId="24052339" w14:textId="77777777" w:rsidR="00B11F29" w:rsidRDefault="00B11F29"/>
    <w:p w14:paraId="74251540" w14:textId="77777777" w:rsidR="00B11F29" w:rsidRDefault="00B11F29"/>
  </w:endnote>
  <w:endnote w:type="continuationNotice" w:id="1">
    <w:p w14:paraId="06A6CB22" w14:textId="77777777" w:rsidR="00B11F29" w:rsidRDefault="00B11F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DAD9" w14:textId="77777777" w:rsidR="007D007D" w:rsidRDefault="007D007D" w:rsidP="006F2045">
    <w:pPr>
      <w:pStyle w:val="Pidipagina"/>
      <w:rPr>
        <w:rFonts w:ascii="Calibri" w:hAnsi="Calibri" w:cs="Calibri"/>
        <w:noProof/>
        <w:color w:val="1F497D"/>
        <w:szCs w:val="20"/>
      </w:rPr>
    </w:pPr>
  </w:p>
  <w:p w14:paraId="418CA9D9" w14:textId="77777777" w:rsidR="007D007D" w:rsidRPr="002B0CD4" w:rsidRDefault="00EF26D7" w:rsidP="006F2045">
    <w:pPr>
      <w:pStyle w:val="Pidipagina"/>
      <w:rPr>
        <w:rStyle w:val="Numeropagina"/>
        <w:rFonts w:ascii="Calibri" w:hAnsi="Calibri" w:cs="Calibri"/>
        <w:noProof/>
        <w:color w:val="1F497D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0E64B19" wp14:editId="4DDC04CD">
              <wp:simplePos x="0" y="0"/>
              <wp:positionH relativeFrom="column">
                <wp:posOffset>5715</wp:posOffset>
              </wp:positionH>
              <wp:positionV relativeFrom="paragraph">
                <wp:posOffset>-63500</wp:posOffset>
              </wp:positionV>
              <wp:extent cx="6451600" cy="0"/>
              <wp:effectExtent l="15240" t="12700" r="10160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92E6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-5pt" to="508.4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" strokecolor="#4579b8" strokeweight="1pt">
              <o:lock v:ext="edit" shapetype="f"/>
            </v:line>
          </w:pict>
        </mc:Fallback>
      </mc:AlternateContent>
    </w:r>
    <w:r w:rsidR="007D007D">
      <w:rPr>
        <w:rFonts w:ascii="Calibri" w:hAnsi="Calibri" w:cs="Calibri"/>
        <w:noProof/>
        <w:color w:val="1F497D"/>
        <w:szCs w:val="20"/>
      </w:rPr>
      <w:t>Format Scheda – Revisione straordinaria partecipazioni ex. art. 24, D.lgs. 175/2016</w:t>
    </w:r>
    <w:r w:rsidR="007D007D">
      <w:rPr>
        <w:rFonts w:ascii="Calibri" w:hAnsi="Calibri" w:cs="Calibri"/>
        <w:noProof/>
        <w:color w:val="1F497D"/>
        <w:szCs w:val="20"/>
      </w:rPr>
      <w:tab/>
      <w:t xml:space="preserve">  </w:t>
    </w:r>
    <w:r w:rsidR="007D007D" w:rsidRPr="002B0CD4">
      <w:rPr>
        <w:rFonts w:ascii="Calibri" w:hAnsi="Calibri" w:cs="Calibri"/>
        <w:color w:val="1F497D"/>
        <w:szCs w:val="20"/>
      </w:rPr>
      <w:t xml:space="preserve">Pagina </w:t>
    </w:r>
    <w:r w:rsidR="007D007D" w:rsidRPr="002F129D">
      <w:rPr>
        <w:rFonts w:ascii="Calibri" w:hAnsi="Calibri" w:cs="Calibri"/>
        <w:color w:val="1F497D"/>
        <w:szCs w:val="20"/>
      </w:rPr>
      <w:fldChar w:fldCharType="begin"/>
    </w:r>
    <w:r w:rsidR="007D007D" w:rsidRPr="002F129D">
      <w:rPr>
        <w:rFonts w:ascii="Calibri" w:hAnsi="Calibri" w:cs="Calibri"/>
        <w:color w:val="1F497D"/>
        <w:szCs w:val="20"/>
      </w:rPr>
      <w:instrText xml:space="preserve"> PAGE </w:instrText>
    </w:r>
    <w:r w:rsidR="007D007D" w:rsidRPr="002F129D">
      <w:rPr>
        <w:rFonts w:ascii="Calibri" w:hAnsi="Calibri" w:cs="Calibri"/>
        <w:color w:val="1F497D"/>
        <w:szCs w:val="20"/>
      </w:rPr>
      <w:fldChar w:fldCharType="separate"/>
    </w:r>
    <w:r w:rsidR="000138D5">
      <w:rPr>
        <w:rFonts w:ascii="Calibri" w:hAnsi="Calibri" w:cs="Calibri"/>
        <w:noProof/>
        <w:color w:val="1F497D"/>
        <w:szCs w:val="20"/>
      </w:rPr>
      <w:t>7</w:t>
    </w:r>
    <w:r w:rsidR="007D007D" w:rsidRPr="002F129D">
      <w:rPr>
        <w:rFonts w:ascii="Calibri" w:hAnsi="Calibri" w:cs="Calibri"/>
        <w:color w:val="1F497D"/>
        <w:szCs w:val="20"/>
      </w:rPr>
      <w:fldChar w:fldCharType="end"/>
    </w:r>
  </w:p>
  <w:p w14:paraId="4C5CBCB4" w14:textId="77777777" w:rsidR="007D007D" w:rsidRDefault="007D00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9AF4" w14:textId="77777777" w:rsidR="00B11F29" w:rsidRDefault="00B11F29">
      <w:r>
        <w:separator/>
      </w:r>
    </w:p>
    <w:p w14:paraId="710A56DB" w14:textId="77777777" w:rsidR="00B11F29" w:rsidRDefault="00B11F29"/>
  </w:footnote>
  <w:footnote w:type="continuationSeparator" w:id="0">
    <w:p w14:paraId="5561F2B9" w14:textId="77777777" w:rsidR="00B11F29" w:rsidRDefault="00B11F29">
      <w:r>
        <w:continuationSeparator/>
      </w:r>
    </w:p>
    <w:p w14:paraId="29A982AB" w14:textId="77777777" w:rsidR="00B11F29" w:rsidRDefault="00B11F29"/>
    <w:p w14:paraId="67069D54" w14:textId="77777777" w:rsidR="00B11F29" w:rsidRDefault="00B11F29"/>
  </w:footnote>
  <w:footnote w:type="continuationNotice" w:id="1">
    <w:p w14:paraId="286D8C0B" w14:textId="77777777" w:rsidR="00B11F29" w:rsidRDefault="00B11F2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ED2A9DE"/>
    <w:lvl w:ilvl="0">
      <w:start w:val="1"/>
      <w:numFmt w:val="decimal"/>
      <w:pStyle w:val="Titolo5"/>
      <w:lvlText w:val="%1."/>
      <w:lvlJc w:val="left"/>
      <w:pPr>
        <w:tabs>
          <w:tab w:val="num" w:pos="567"/>
        </w:tabs>
        <w:ind w:left="567" w:hanging="283"/>
      </w:pPr>
      <w:rPr>
        <w:rFonts w:ascii="Palatino Linotype" w:hAnsi="Palatino Linotype" w:cs="Times New Roman" w:hint="default"/>
        <w:b w:val="0"/>
        <w:i w:val="0"/>
        <w:kern w:val="18"/>
        <w:sz w:val="18"/>
      </w:rPr>
    </w:lvl>
  </w:abstractNum>
  <w:abstractNum w:abstractNumId="1" w15:restartNumberingAfterBreak="0">
    <w:nsid w:val="07697346"/>
    <w:multiLevelType w:val="hybridMultilevel"/>
    <w:tmpl w:val="3C167430"/>
    <w:lvl w:ilvl="0" w:tplc="F1306E6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72C"/>
    <w:multiLevelType w:val="hybridMultilevel"/>
    <w:tmpl w:val="D864F132"/>
    <w:lvl w:ilvl="0" w:tplc="03402FA4">
      <w:numFmt w:val="bullet"/>
      <w:pStyle w:val="StyleBefore6p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55153"/>
    <w:multiLevelType w:val="hybridMultilevel"/>
    <w:tmpl w:val="7CB0E7C6"/>
    <w:lvl w:ilvl="0" w:tplc="C9149EF4">
      <w:start w:val="1"/>
      <w:numFmt w:val="lowerLetter"/>
      <w:pStyle w:val="Bulletlettera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411EFD"/>
    <w:multiLevelType w:val="hybridMultilevel"/>
    <w:tmpl w:val="57D053CE"/>
    <w:lvl w:ilvl="0" w:tplc="03589AF0">
      <w:start w:val="1"/>
      <w:numFmt w:val="bullet"/>
      <w:pStyle w:val="Bullet1livel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64E0C2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81DB2"/>
    <w:multiLevelType w:val="hybridMultilevel"/>
    <w:tmpl w:val="1E76082C"/>
    <w:lvl w:ilvl="0" w:tplc="F6E671E0">
      <w:start w:val="1"/>
      <w:numFmt w:val="bullet"/>
      <w:pStyle w:val="StyleOT-Bullet1Bol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5742"/>
    <w:multiLevelType w:val="hybridMultilevel"/>
    <w:tmpl w:val="AFBAF6FE"/>
    <w:lvl w:ilvl="0" w:tplc="04100005">
      <w:start w:val="1"/>
      <w:numFmt w:val="bullet"/>
      <w:pStyle w:val="BulletedFirstLevel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E6AC1"/>
    <w:multiLevelType w:val="hybridMultilevel"/>
    <w:tmpl w:val="8B722054"/>
    <w:lvl w:ilvl="0" w:tplc="0409000F">
      <w:numFmt w:val="bullet"/>
      <w:pStyle w:val="Punto"/>
      <w:lvlText w:val=""/>
      <w:lvlJc w:val="left"/>
      <w:pPr>
        <w:tabs>
          <w:tab w:val="num" w:pos="432"/>
        </w:tabs>
        <w:ind w:left="432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37A0D"/>
    <w:multiLevelType w:val="multilevel"/>
    <w:tmpl w:val="FB00E7A8"/>
    <w:lvl w:ilvl="0">
      <w:start w:val="1"/>
      <w:numFmt w:val="bullet"/>
      <w:pStyle w:val="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31486332"/>
    <w:multiLevelType w:val="hybridMultilevel"/>
    <w:tmpl w:val="F97CA8B2"/>
    <w:lvl w:ilvl="0" w:tplc="2AF09C02">
      <w:start w:val="1"/>
      <w:numFmt w:val="bullet"/>
      <w:pStyle w:val="Bulletcorretto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10" w15:restartNumberingAfterBreak="0">
    <w:nsid w:val="3BB012DA"/>
    <w:multiLevelType w:val="hybridMultilevel"/>
    <w:tmpl w:val="1550146A"/>
    <w:lvl w:ilvl="0" w:tplc="0409000F">
      <w:start w:val="1"/>
      <w:numFmt w:val="bullet"/>
      <w:pStyle w:val="PuntatoNer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pStyle w:val="Puntoelencoliv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A0EE3"/>
    <w:multiLevelType w:val="hybridMultilevel"/>
    <w:tmpl w:val="A6BC241C"/>
    <w:lvl w:ilvl="0" w:tplc="EA4E3EE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2" w15:restartNumberingAfterBreak="0">
    <w:nsid w:val="445E08BC"/>
    <w:multiLevelType w:val="hybridMultilevel"/>
    <w:tmpl w:val="D89A16DC"/>
    <w:lvl w:ilvl="0" w:tplc="04100001">
      <w:start w:val="1"/>
      <w:numFmt w:val="bullet"/>
      <w:pStyle w:val="Lista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00003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018BD"/>
    <w:multiLevelType w:val="hybridMultilevel"/>
    <w:tmpl w:val="68FCF452"/>
    <w:lvl w:ilvl="0" w:tplc="82161832">
      <w:start w:val="1"/>
      <w:numFmt w:val="bullet"/>
      <w:pStyle w:val="StilenormaleBookAntiqua"/>
      <w:lvlText w:val="•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effect w:val="none"/>
        <w:vertAlign w:val="baseline"/>
      </w:rPr>
    </w:lvl>
    <w:lvl w:ilvl="1" w:tplc="7EC0F68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2FE5"/>
    <w:multiLevelType w:val="hybridMultilevel"/>
    <w:tmpl w:val="7C54358C"/>
    <w:lvl w:ilvl="0" w:tplc="04100005">
      <w:start w:val="1"/>
      <w:numFmt w:val="bullet"/>
      <w:pStyle w:val="Cor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CEB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0B05"/>
    <w:multiLevelType w:val="hybridMultilevel"/>
    <w:tmpl w:val="C3005274"/>
    <w:lvl w:ilvl="0" w:tplc="F1306E6A">
      <w:numFmt w:val="bullet"/>
      <w:lvlText w:val="-"/>
      <w:lvlJc w:val="left"/>
      <w:pPr>
        <w:ind w:left="5888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16" w15:restartNumberingAfterBreak="0">
    <w:nsid w:val="5735635D"/>
    <w:multiLevelType w:val="hybridMultilevel"/>
    <w:tmpl w:val="164CDFE6"/>
    <w:lvl w:ilvl="0" w:tplc="9020AA00">
      <w:start w:val="1"/>
      <w:numFmt w:val="bullet"/>
      <w:pStyle w:val="StileCVGrassetto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  <w:i w:val="0"/>
        <w:color w:val="auto"/>
        <w:sz w:val="20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3A52A4"/>
    <w:multiLevelType w:val="hybridMultilevel"/>
    <w:tmpl w:val="D14C0BD0"/>
    <w:lvl w:ilvl="0" w:tplc="9020AA00">
      <w:start w:val="1"/>
      <w:numFmt w:val="bullet"/>
      <w:pStyle w:val="Sottolista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090003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52D49"/>
    <w:multiLevelType w:val="hybridMultilevel"/>
    <w:tmpl w:val="EB78F78C"/>
    <w:lvl w:ilvl="0" w:tplc="0494F576">
      <w:start w:val="1"/>
      <w:numFmt w:val="bullet"/>
      <w:pStyle w:val="Stileelenco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78A4A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68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A7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AE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9E7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20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AE3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383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A598E"/>
    <w:multiLevelType w:val="hybridMultilevel"/>
    <w:tmpl w:val="5046FBDC"/>
    <w:lvl w:ilvl="0" w:tplc="F1306E6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D73D9"/>
    <w:multiLevelType w:val="hybridMultilevel"/>
    <w:tmpl w:val="9DFC608E"/>
    <w:lvl w:ilvl="0" w:tplc="62C827C2">
      <w:start w:val="1"/>
      <w:numFmt w:val="bullet"/>
      <w:pStyle w:val="bullet2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4FFCEBDC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1335717951">
    <w:abstractNumId w:val="0"/>
  </w:num>
  <w:num w:numId="2" w16cid:durableId="1794664955">
    <w:abstractNumId w:val="12"/>
  </w:num>
  <w:num w:numId="3" w16cid:durableId="1063018490">
    <w:abstractNumId w:val="17"/>
  </w:num>
  <w:num w:numId="4" w16cid:durableId="1841894129">
    <w:abstractNumId w:val="5"/>
  </w:num>
  <w:num w:numId="5" w16cid:durableId="1740861383">
    <w:abstractNumId w:val="9"/>
  </w:num>
  <w:num w:numId="6" w16cid:durableId="1398893972">
    <w:abstractNumId w:val="3"/>
  </w:num>
  <w:num w:numId="7" w16cid:durableId="1813862367">
    <w:abstractNumId w:val="6"/>
  </w:num>
  <w:num w:numId="8" w16cid:durableId="750351208">
    <w:abstractNumId w:val="2"/>
  </w:num>
  <w:num w:numId="9" w16cid:durableId="836506870">
    <w:abstractNumId w:val="4"/>
  </w:num>
  <w:num w:numId="10" w16cid:durableId="1559633197">
    <w:abstractNumId w:val="20"/>
  </w:num>
  <w:num w:numId="11" w16cid:durableId="887104345">
    <w:abstractNumId w:val="14"/>
  </w:num>
  <w:num w:numId="12" w16cid:durableId="1027684767">
    <w:abstractNumId w:val="13"/>
  </w:num>
  <w:num w:numId="13" w16cid:durableId="1626229503">
    <w:abstractNumId w:val="16"/>
  </w:num>
  <w:num w:numId="14" w16cid:durableId="1336226195">
    <w:abstractNumId w:val="7"/>
  </w:num>
  <w:num w:numId="15" w16cid:durableId="1120805952">
    <w:abstractNumId w:val="18"/>
  </w:num>
  <w:num w:numId="16" w16cid:durableId="750587833">
    <w:abstractNumId w:val="8"/>
  </w:num>
  <w:num w:numId="17" w16cid:durableId="1051156017">
    <w:abstractNumId w:val="10"/>
  </w:num>
  <w:num w:numId="18" w16cid:durableId="755172473">
    <w:abstractNumId w:val="11"/>
  </w:num>
  <w:num w:numId="19" w16cid:durableId="118307793">
    <w:abstractNumId w:val="19"/>
  </w:num>
  <w:num w:numId="20" w16cid:durableId="1259947372">
    <w:abstractNumId w:val="1"/>
  </w:num>
  <w:num w:numId="21" w16cid:durableId="403339784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A3"/>
    <w:rsid w:val="00000388"/>
    <w:rsid w:val="00000DDB"/>
    <w:rsid w:val="00001F0A"/>
    <w:rsid w:val="00003272"/>
    <w:rsid w:val="000038EA"/>
    <w:rsid w:val="00003935"/>
    <w:rsid w:val="00003A39"/>
    <w:rsid w:val="00003E5D"/>
    <w:rsid w:val="00003F2B"/>
    <w:rsid w:val="00004204"/>
    <w:rsid w:val="00004BD8"/>
    <w:rsid w:val="00005360"/>
    <w:rsid w:val="0000660D"/>
    <w:rsid w:val="00007321"/>
    <w:rsid w:val="00007752"/>
    <w:rsid w:val="00010A8A"/>
    <w:rsid w:val="00010C93"/>
    <w:rsid w:val="00011A54"/>
    <w:rsid w:val="00011AA7"/>
    <w:rsid w:val="00011B70"/>
    <w:rsid w:val="00011FD9"/>
    <w:rsid w:val="00012332"/>
    <w:rsid w:val="00012358"/>
    <w:rsid w:val="000124F5"/>
    <w:rsid w:val="000138D5"/>
    <w:rsid w:val="00013D54"/>
    <w:rsid w:val="00014164"/>
    <w:rsid w:val="000150B4"/>
    <w:rsid w:val="00015A19"/>
    <w:rsid w:val="00016ACA"/>
    <w:rsid w:val="000173C5"/>
    <w:rsid w:val="00017B49"/>
    <w:rsid w:val="000217A0"/>
    <w:rsid w:val="0002187E"/>
    <w:rsid w:val="00021A9F"/>
    <w:rsid w:val="000223EF"/>
    <w:rsid w:val="00023BCC"/>
    <w:rsid w:val="00023E81"/>
    <w:rsid w:val="00025102"/>
    <w:rsid w:val="000252A3"/>
    <w:rsid w:val="00027966"/>
    <w:rsid w:val="00027FE5"/>
    <w:rsid w:val="00030074"/>
    <w:rsid w:val="00030152"/>
    <w:rsid w:val="0003081A"/>
    <w:rsid w:val="0003122E"/>
    <w:rsid w:val="00031CE0"/>
    <w:rsid w:val="000320CF"/>
    <w:rsid w:val="00032CE9"/>
    <w:rsid w:val="00032EE7"/>
    <w:rsid w:val="00033891"/>
    <w:rsid w:val="00033FB5"/>
    <w:rsid w:val="00034B9A"/>
    <w:rsid w:val="00035290"/>
    <w:rsid w:val="00035327"/>
    <w:rsid w:val="00035390"/>
    <w:rsid w:val="000356B4"/>
    <w:rsid w:val="00035C24"/>
    <w:rsid w:val="00035C7C"/>
    <w:rsid w:val="000362DC"/>
    <w:rsid w:val="000367C8"/>
    <w:rsid w:val="000368C4"/>
    <w:rsid w:val="00036BF4"/>
    <w:rsid w:val="00037271"/>
    <w:rsid w:val="00037591"/>
    <w:rsid w:val="00037B28"/>
    <w:rsid w:val="00040820"/>
    <w:rsid w:val="000418E5"/>
    <w:rsid w:val="0004218F"/>
    <w:rsid w:val="000421F6"/>
    <w:rsid w:val="00042C56"/>
    <w:rsid w:val="000432F9"/>
    <w:rsid w:val="000460A7"/>
    <w:rsid w:val="000461F8"/>
    <w:rsid w:val="00046431"/>
    <w:rsid w:val="00046AF9"/>
    <w:rsid w:val="00046BA9"/>
    <w:rsid w:val="00046BAF"/>
    <w:rsid w:val="00046EA5"/>
    <w:rsid w:val="00046F18"/>
    <w:rsid w:val="00047966"/>
    <w:rsid w:val="00047DE6"/>
    <w:rsid w:val="0005016C"/>
    <w:rsid w:val="00050536"/>
    <w:rsid w:val="000506F4"/>
    <w:rsid w:val="00050F10"/>
    <w:rsid w:val="00051931"/>
    <w:rsid w:val="00051BBA"/>
    <w:rsid w:val="00052011"/>
    <w:rsid w:val="000531AD"/>
    <w:rsid w:val="00053799"/>
    <w:rsid w:val="00054176"/>
    <w:rsid w:val="000543D1"/>
    <w:rsid w:val="00054EE7"/>
    <w:rsid w:val="00055174"/>
    <w:rsid w:val="00055436"/>
    <w:rsid w:val="00055BA3"/>
    <w:rsid w:val="00056550"/>
    <w:rsid w:val="00057ADC"/>
    <w:rsid w:val="0006151B"/>
    <w:rsid w:val="000616AB"/>
    <w:rsid w:val="00062196"/>
    <w:rsid w:val="00062436"/>
    <w:rsid w:val="000625C4"/>
    <w:rsid w:val="00062903"/>
    <w:rsid w:val="0006324D"/>
    <w:rsid w:val="0006328D"/>
    <w:rsid w:val="000637F8"/>
    <w:rsid w:val="00064AC7"/>
    <w:rsid w:val="00064E04"/>
    <w:rsid w:val="000650DC"/>
    <w:rsid w:val="0006512F"/>
    <w:rsid w:val="000651B7"/>
    <w:rsid w:val="00065E47"/>
    <w:rsid w:val="00066F1D"/>
    <w:rsid w:val="00067115"/>
    <w:rsid w:val="000676A8"/>
    <w:rsid w:val="00067983"/>
    <w:rsid w:val="00067B6A"/>
    <w:rsid w:val="00067FB1"/>
    <w:rsid w:val="00070EA9"/>
    <w:rsid w:val="0007106C"/>
    <w:rsid w:val="00071180"/>
    <w:rsid w:val="00071B5D"/>
    <w:rsid w:val="00072535"/>
    <w:rsid w:val="0007283D"/>
    <w:rsid w:val="00072918"/>
    <w:rsid w:val="00073458"/>
    <w:rsid w:val="000738C1"/>
    <w:rsid w:val="00074059"/>
    <w:rsid w:val="00074D8A"/>
    <w:rsid w:val="00074E4F"/>
    <w:rsid w:val="0007517A"/>
    <w:rsid w:val="0007526C"/>
    <w:rsid w:val="000755C7"/>
    <w:rsid w:val="00075804"/>
    <w:rsid w:val="00076635"/>
    <w:rsid w:val="00076933"/>
    <w:rsid w:val="00077DE1"/>
    <w:rsid w:val="0008004F"/>
    <w:rsid w:val="00081130"/>
    <w:rsid w:val="00081B10"/>
    <w:rsid w:val="00081CEC"/>
    <w:rsid w:val="0008272B"/>
    <w:rsid w:val="000834A0"/>
    <w:rsid w:val="00085EFE"/>
    <w:rsid w:val="000863BC"/>
    <w:rsid w:val="00086893"/>
    <w:rsid w:val="00086905"/>
    <w:rsid w:val="000869ED"/>
    <w:rsid w:val="00086A5E"/>
    <w:rsid w:val="00086E7A"/>
    <w:rsid w:val="0008712F"/>
    <w:rsid w:val="0008794D"/>
    <w:rsid w:val="00087F3F"/>
    <w:rsid w:val="0009155A"/>
    <w:rsid w:val="00091EFD"/>
    <w:rsid w:val="000921E5"/>
    <w:rsid w:val="000928B3"/>
    <w:rsid w:val="000937B8"/>
    <w:rsid w:val="00093B07"/>
    <w:rsid w:val="00093D0C"/>
    <w:rsid w:val="000940AB"/>
    <w:rsid w:val="00094E71"/>
    <w:rsid w:val="0009508C"/>
    <w:rsid w:val="000950B7"/>
    <w:rsid w:val="0009539C"/>
    <w:rsid w:val="000A0A2E"/>
    <w:rsid w:val="000A0E0C"/>
    <w:rsid w:val="000A16AF"/>
    <w:rsid w:val="000A2105"/>
    <w:rsid w:val="000A2207"/>
    <w:rsid w:val="000A2726"/>
    <w:rsid w:val="000A3189"/>
    <w:rsid w:val="000A3757"/>
    <w:rsid w:val="000A4057"/>
    <w:rsid w:val="000A415F"/>
    <w:rsid w:val="000A5906"/>
    <w:rsid w:val="000A6875"/>
    <w:rsid w:val="000A695D"/>
    <w:rsid w:val="000A7058"/>
    <w:rsid w:val="000A7462"/>
    <w:rsid w:val="000A79BF"/>
    <w:rsid w:val="000B0A03"/>
    <w:rsid w:val="000B1027"/>
    <w:rsid w:val="000B1490"/>
    <w:rsid w:val="000B1E54"/>
    <w:rsid w:val="000B2237"/>
    <w:rsid w:val="000B2410"/>
    <w:rsid w:val="000B2CEB"/>
    <w:rsid w:val="000B3B82"/>
    <w:rsid w:val="000B3C7F"/>
    <w:rsid w:val="000B3EA6"/>
    <w:rsid w:val="000B4B68"/>
    <w:rsid w:val="000B5B56"/>
    <w:rsid w:val="000B6991"/>
    <w:rsid w:val="000B6AE7"/>
    <w:rsid w:val="000B7CB5"/>
    <w:rsid w:val="000C051D"/>
    <w:rsid w:val="000C0584"/>
    <w:rsid w:val="000C0B84"/>
    <w:rsid w:val="000C0C96"/>
    <w:rsid w:val="000C1528"/>
    <w:rsid w:val="000C1C25"/>
    <w:rsid w:val="000C1DA2"/>
    <w:rsid w:val="000C1DCE"/>
    <w:rsid w:val="000C1E03"/>
    <w:rsid w:val="000C276B"/>
    <w:rsid w:val="000C332E"/>
    <w:rsid w:val="000C4365"/>
    <w:rsid w:val="000C4912"/>
    <w:rsid w:val="000C4ABE"/>
    <w:rsid w:val="000C4B7F"/>
    <w:rsid w:val="000C4CBB"/>
    <w:rsid w:val="000C4DDE"/>
    <w:rsid w:val="000C4F1A"/>
    <w:rsid w:val="000C5885"/>
    <w:rsid w:val="000C5FDE"/>
    <w:rsid w:val="000C6125"/>
    <w:rsid w:val="000C6F89"/>
    <w:rsid w:val="000C7AC7"/>
    <w:rsid w:val="000D0E09"/>
    <w:rsid w:val="000D163B"/>
    <w:rsid w:val="000D1855"/>
    <w:rsid w:val="000D213D"/>
    <w:rsid w:val="000D2357"/>
    <w:rsid w:val="000D3D65"/>
    <w:rsid w:val="000D460B"/>
    <w:rsid w:val="000D4D26"/>
    <w:rsid w:val="000D561A"/>
    <w:rsid w:val="000D65E4"/>
    <w:rsid w:val="000D6C4D"/>
    <w:rsid w:val="000D7CB1"/>
    <w:rsid w:val="000E01C2"/>
    <w:rsid w:val="000E0823"/>
    <w:rsid w:val="000E0BB4"/>
    <w:rsid w:val="000E0D57"/>
    <w:rsid w:val="000E12E4"/>
    <w:rsid w:val="000E1CFE"/>
    <w:rsid w:val="000E1E02"/>
    <w:rsid w:val="000E1E47"/>
    <w:rsid w:val="000E2710"/>
    <w:rsid w:val="000E2790"/>
    <w:rsid w:val="000E3896"/>
    <w:rsid w:val="000E3A85"/>
    <w:rsid w:val="000E4064"/>
    <w:rsid w:val="000E4527"/>
    <w:rsid w:val="000E46F4"/>
    <w:rsid w:val="000E4A9B"/>
    <w:rsid w:val="000E4F10"/>
    <w:rsid w:val="000E6C5A"/>
    <w:rsid w:val="000E6FB5"/>
    <w:rsid w:val="000E74E4"/>
    <w:rsid w:val="000F2EBA"/>
    <w:rsid w:val="000F3949"/>
    <w:rsid w:val="000F4753"/>
    <w:rsid w:val="000F4C03"/>
    <w:rsid w:val="000F5772"/>
    <w:rsid w:val="000F5C19"/>
    <w:rsid w:val="000F76E9"/>
    <w:rsid w:val="00100258"/>
    <w:rsid w:val="00100567"/>
    <w:rsid w:val="0010136B"/>
    <w:rsid w:val="00101FE7"/>
    <w:rsid w:val="00102C23"/>
    <w:rsid w:val="00103672"/>
    <w:rsid w:val="0010403B"/>
    <w:rsid w:val="001054EA"/>
    <w:rsid w:val="00105EFA"/>
    <w:rsid w:val="00105F48"/>
    <w:rsid w:val="0010615E"/>
    <w:rsid w:val="00106DFF"/>
    <w:rsid w:val="0010700D"/>
    <w:rsid w:val="00107025"/>
    <w:rsid w:val="001075D3"/>
    <w:rsid w:val="0011031D"/>
    <w:rsid w:val="0011032D"/>
    <w:rsid w:val="001103FD"/>
    <w:rsid w:val="00111627"/>
    <w:rsid w:val="00111BD6"/>
    <w:rsid w:val="001124BD"/>
    <w:rsid w:val="001125A4"/>
    <w:rsid w:val="001130DE"/>
    <w:rsid w:val="001134A8"/>
    <w:rsid w:val="0011367A"/>
    <w:rsid w:val="0011397D"/>
    <w:rsid w:val="00113EE3"/>
    <w:rsid w:val="00114941"/>
    <w:rsid w:val="00116A97"/>
    <w:rsid w:val="00116DEB"/>
    <w:rsid w:val="001174DA"/>
    <w:rsid w:val="0012132D"/>
    <w:rsid w:val="001219B8"/>
    <w:rsid w:val="0012219F"/>
    <w:rsid w:val="00122349"/>
    <w:rsid w:val="00122386"/>
    <w:rsid w:val="00122634"/>
    <w:rsid w:val="00122A49"/>
    <w:rsid w:val="00122A54"/>
    <w:rsid w:val="00123300"/>
    <w:rsid w:val="0012416A"/>
    <w:rsid w:val="001248E5"/>
    <w:rsid w:val="001315BA"/>
    <w:rsid w:val="00132B50"/>
    <w:rsid w:val="001331C7"/>
    <w:rsid w:val="001331D1"/>
    <w:rsid w:val="00133A51"/>
    <w:rsid w:val="00133CA6"/>
    <w:rsid w:val="00134068"/>
    <w:rsid w:val="00134409"/>
    <w:rsid w:val="00134666"/>
    <w:rsid w:val="0013484C"/>
    <w:rsid w:val="00134C2F"/>
    <w:rsid w:val="00134FFA"/>
    <w:rsid w:val="0013512D"/>
    <w:rsid w:val="001353E5"/>
    <w:rsid w:val="00135F5A"/>
    <w:rsid w:val="00135F80"/>
    <w:rsid w:val="0013716B"/>
    <w:rsid w:val="0013732A"/>
    <w:rsid w:val="00137529"/>
    <w:rsid w:val="0013791A"/>
    <w:rsid w:val="00137F7F"/>
    <w:rsid w:val="001403FC"/>
    <w:rsid w:val="001416A7"/>
    <w:rsid w:val="00141897"/>
    <w:rsid w:val="00141901"/>
    <w:rsid w:val="00141DB3"/>
    <w:rsid w:val="00142266"/>
    <w:rsid w:val="001423C4"/>
    <w:rsid w:val="001426A5"/>
    <w:rsid w:val="00142D68"/>
    <w:rsid w:val="00143B38"/>
    <w:rsid w:val="00143C42"/>
    <w:rsid w:val="0014404D"/>
    <w:rsid w:val="0014408E"/>
    <w:rsid w:val="0014452D"/>
    <w:rsid w:val="0014606D"/>
    <w:rsid w:val="001465BF"/>
    <w:rsid w:val="00147B1C"/>
    <w:rsid w:val="00150CF1"/>
    <w:rsid w:val="00150E0D"/>
    <w:rsid w:val="00151292"/>
    <w:rsid w:val="00151376"/>
    <w:rsid w:val="001519EE"/>
    <w:rsid w:val="00152782"/>
    <w:rsid w:val="00152E32"/>
    <w:rsid w:val="001534A0"/>
    <w:rsid w:val="00153737"/>
    <w:rsid w:val="001544A3"/>
    <w:rsid w:val="00154631"/>
    <w:rsid w:val="001549DB"/>
    <w:rsid w:val="0015518B"/>
    <w:rsid w:val="001555B4"/>
    <w:rsid w:val="00155A70"/>
    <w:rsid w:val="00156921"/>
    <w:rsid w:val="00156A5D"/>
    <w:rsid w:val="001604A2"/>
    <w:rsid w:val="001608B4"/>
    <w:rsid w:val="001619AB"/>
    <w:rsid w:val="00162321"/>
    <w:rsid w:val="001629C7"/>
    <w:rsid w:val="00162A13"/>
    <w:rsid w:val="0016328A"/>
    <w:rsid w:val="001632BD"/>
    <w:rsid w:val="0016435D"/>
    <w:rsid w:val="00165121"/>
    <w:rsid w:val="0016654F"/>
    <w:rsid w:val="001678E2"/>
    <w:rsid w:val="00167AA1"/>
    <w:rsid w:val="00167CAF"/>
    <w:rsid w:val="00167D35"/>
    <w:rsid w:val="00167EED"/>
    <w:rsid w:val="00167FBC"/>
    <w:rsid w:val="001704AA"/>
    <w:rsid w:val="001707ED"/>
    <w:rsid w:val="0017100A"/>
    <w:rsid w:val="00171065"/>
    <w:rsid w:val="0017106F"/>
    <w:rsid w:val="00171435"/>
    <w:rsid w:val="001717A8"/>
    <w:rsid w:val="00171B77"/>
    <w:rsid w:val="00172118"/>
    <w:rsid w:val="0017228D"/>
    <w:rsid w:val="0017433E"/>
    <w:rsid w:val="00174663"/>
    <w:rsid w:val="00174916"/>
    <w:rsid w:val="00175FFC"/>
    <w:rsid w:val="00176A4A"/>
    <w:rsid w:val="00177FDC"/>
    <w:rsid w:val="00180C32"/>
    <w:rsid w:val="00180EDB"/>
    <w:rsid w:val="001814CB"/>
    <w:rsid w:val="00182703"/>
    <w:rsid w:val="00182884"/>
    <w:rsid w:val="00182AF6"/>
    <w:rsid w:val="00182DE9"/>
    <w:rsid w:val="00183EBA"/>
    <w:rsid w:val="0018404A"/>
    <w:rsid w:val="001842DE"/>
    <w:rsid w:val="00185547"/>
    <w:rsid w:val="0018579D"/>
    <w:rsid w:val="00185D68"/>
    <w:rsid w:val="00186250"/>
    <w:rsid w:val="00186DAD"/>
    <w:rsid w:val="0018726C"/>
    <w:rsid w:val="0018742F"/>
    <w:rsid w:val="0019011C"/>
    <w:rsid w:val="0019059A"/>
    <w:rsid w:val="00190B05"/>
    <w:rsid w:val="00190DE9"/>
    <w:rsid w:val="001911ED"/>
    <w:rsid w:val="001912AC"/>
    <w:rsid w:val="0019271B"/>
    <w:rsid w:val="00192857"/>
    <w:rsid w:val="00192BE4"/>
    <w:rsid w:val="00193E0B"/>
    <w:rsid w:val="00194B88"/>
    <w:rsid w:val="00194EFC"/>
    <w:rsid w:val="0019577A"/>
    <w:rsid w:val="001961C2"/>
    <w:rsid w:val="00196797"/>
    <w:rsid w:val="001971F3"/>
    <w:rsid w:val="001A0FD8"/>
    <w:rsid w:val="001A145A"/>
    <w:rsid w:val="001A2A6D"/>
    <w:rsid w:val="001A2AD6"/>
    <w:rsid w:val="001A38B2"/>
    <w:rsid w:val="001A434D"/>
    <w:rsid w:val="001A4A80"/>
    <w:rsid w:val="001A5032"/>
    <w:rsid w:val="001A5A24"/>
    <w:rsid w:val="001A5DEB"/>
    <w:rsid w:val="001A63D0"/>
    <w:rsid w:val="001A67ED"/>
    <w:rsid w:val="001A6B7C"/>
    <w:rsid w:val="001A6C86"/>
    <w:rsid w:val="001A73A3"/>
    <w:rsid w:val="001A7744"/>
    <w:rsid w:val="001A77D0"/>
    <w:rsid w:val="001B0540"/>
    <w:rsid w:val="001B1075"/>
    <w:rsid w:val="001B116D"/>
    <w:rsid w:val="001B1447"/>
    <w:rsid w:val="001B1BDE"/>
    <w:rsid w:val="001B1C54"/>
    <w:rsid w:val="001B1CED"/>
    <w:rsid w:val="001B2194"/>
    <w:rsid w:val="001B2795"/>
    <w:rsid w:val="001B2A0F"/>
    <w:rsid w:val="001B2E0A"/>
    <w:rsid w:val="001B30A3"/>
    <w:rsid w:val="001B3ED8"/>
    <w:rsid w:val="001B4150"/>
    <w:rsid w:val="001B42CC"/>
    <w:rsid w:val="001B4B67"/>
    <w:rsid w:val="001B4CA2"/>
    <w:rsid w:val="001B5A09"/>
    <w:rsid w:val="001C0F0F"/>
    <w:rsid w:val="001C4195"/>
    <w:rsid w:val="001C4264"/>
    <w:rsid w:val="001C4ED1"/>
    <w:rsid w:val="001C5B29"/>
    <w:rsid w:val="001C5EB2"/>
    <w:rsid w:val="001C7183"/>
    <w:rsid w:val="001C742C"/>
    <w:rsid w:val="001C7C49"/>
    <w:rsid w:val="001C7FD3"/>
    <w:rsid w:val="001D007E"/>
    <w:rsid w:val="001D0CDF"/>
    <w:rsid w:val="001D1585"/>
    <w:rsid w:val="001D3D70"/>
    <w:rsid w:val="001D4D71"/>
    <w:rsid w:val="001D4E28"/>
    <w:rsid w:val="001D4EDF"/>
    <w:rsid w:val="001D4F2E"/>
    <w:rsid w:val="001D5D4F"/>
    <w:rsid w:val="001D6476"/>
    <w:rsid w:val="001D761D"/>
    <w:rsid w:val="001E010A"/>
    <w:rsid w:val="001E0234"/>
    <w:rsid w:val="001E140D"/>
    <w:rsid w:val="001E155C"/>
    <w:rsid w:val="001E16E7"/>
    <w:rsid w:val="001E19AD"/>
    <w:rsid w:val="001E1B09"/>
    <w:rsid w:val="001E1DC0"/>
    <w:rsid w:val="001E3F51"/>
    <w:rsid w:val="001E4295"/>
    <w:rsid w:val="001E4BF2"/>
    <w:rsid w:val="001E5791"/>
    <w:rsid w:val="001E640E"/>
    <w:rsid w:val="001E68E2"/>
    <w:rsid w:val="001E7863"/>
    <w:rsid w:val="001E7DF2"/>
    <w:rsid w:val="001F013C"/>
    <w:rsid w:val="001F12F3"/>
    <w:rsid w:val="001F1B6F"/>
    <w:rsid w:val="001F2B5F"/>
    <w:rsid w:val="001F2C4D"/>
    <w:rsid w:val="001F2CDB"/>
    <w:rsid w:val="001F3515"/>
    <w:rsid w:val="001F3B23"/>
    <w:rsid w:val="001F3CD5"/>
    <w:rsid w:val="001F451D"/>
    <w:rsid w:val="001F45F2"/>
    <w:rsid w:val="001F487B"/>
    <w:rsid w:val="001F4ED3"/>
    <w:rsid w:val="001F5F5A"/>
    <w:rsid w:val="001F618B"/>
    <w:rsid w:val="001F63BD"/>
    <w:rsid w:val="001F6558"/>
    <w:rsid w:val="001F6710"/>
    <w:rsid w:val="001F6AA9"/>
    <w:rsid w:val="001F7C56"/>
    <w:rsid w:val="00200266"/>
    <w:rsid w:val="002002DC"/>
    <w:rsid w:val="00200366"/>
    <w:rsid w:val="00200F10"/>
    <w:rsid w:val="00201307"/>
    <w:rsid w:val="00201327"/>
    <w:rsid w:val="00201F12"/>
    <w:rsid w:val="00202474"/>
    <w:rsid w:val="00202489"/>
    <w:rsid w:val="00203B21"/>
    <w:rsid w:val="00203B3D"/>
    <w:rsid w:val="00203DC9"/>
    <w:rsid w:val="00204409"/>
    <w:rsid w:val="00205293"/>
    <w:rsid w:val="002052F6"/>
    <w:rsid w:val="002055E6"/>
    <w:rsid w:val="00205D07"/>
    <w:rsid w:val="00205D10"/>
    <w:rsid w:val="00206847"/>
    <w:rsid w:val="00206921"/>
    <w:rsid w:val="00206DD6"/>
    <w:rsid w:val="00207AB1"/>
    <w:rsid w:val="00207E51"/>
    <w:rsid w:val="00210F89"/>
    <w:rsid w:val="00211146"/>
    <w:rsid w:val="00213176"/>
    <w:rsid w:val="002131F6"/>
    <w:rsid w:val="00214B3B"/>
    <w:rsid w:val="00214EB7"/>
    <w:rsid w:val="002151A3"/>
    <w:rsid w:val="00216424"/>
    <w:rsid w:val="0021661E"/>
    <w:rsid w:val="0021779A"/>
    <w:rsid w:val="002209F6"/>
    <w:rsid w:val="00220E51"/>
    <w:rsid w:val="002214BC"/>
    <w:rsid w:val="00221677"/>
    <w:rsid w:val="002218DC"/>
    <w:rsid w:val="00221A28"/>
    <w:rsid w:val="00222972"/>
    <w:rsid w:val="0022366C"/>
    <w:rsid w:val="00223F98"/>
    <w:rsid w:val="0022479C"/>
    <w:rsid w:val="002248C1"/>
    <w:rsid w:val="00225E4A"/>
    <w:rsid w:val="00226D5F"/>
    <w:rsid w:val="00226F1B"/>
    <w:rsid w:val="00227547"/>
    <w:rsid w:val="00230225"/>
    <w:rsid w:val="00230E87"/>
    <w:rsid w:val="002314DF"/>
    <w:rsid w:val="002316EC"/>
    <w:rsid w:val="00231782"/>
    <w:rsid w:val="00232900"/>
    <w:rsid w:val="00232EC2"/>
    <w:rsid w:val="002334A9"/>
    <w:rsid w:val="00233B83"/>
    <w:rsid w:val="002342FB"/>
    <w:rsid w:val="002344E1"/>
    <w:rsid w:val="0023464E"/>
    <w:rsid w:val="002349BD"/>
    <w:rsid w:val="00235714"/>
    <w:rsid w:val="00235F1D"/>
    <w:rsid w:val="0023667E"/>
    <w:rsid w:val="002369AB"/>
    <w:rsid w:val="00236B18"/>
    <w:rsid w:val="0024038D"/>
    <w:rsid w:val="0024098F"/>
    <w:rsid w:val="00240AA9"/>
    <w:rsid w:val="00240B10"/>
    <w:rsid w:val="002411B3"/>
    <w:rsid w:val="00242186"/>
    <w:rsid w:val="00242E02"/>
    <w:rsid w:val="002438D5"/>
    <w:rsid w:val="00243E0B"/>
    <w:rsid w:val="00245775"/>
    <w:rsid w:val="0024594D"/>
    <w:rsid w:val="00245F77"/>
    <w:rsid w:val="00246122"/>
    <w:rsid w:val="00246155"/>
    <w:rsid w:val="00247721"/>
    <w:rsid w:val="00250349"/>
    <w:rsid w:val="002505F1"/>
    <w:rsid w:val="00250AD1"/>
    <w:rsid w:val="00250ADE"/>
    <w:rsid w:val="00250BB4"/>
    <w:rsid w:val="00251D79"/>
    <w:rsid w:val="00252AA7"/>
    <w:rsid w:val="002535F6"/>
    <w:rsid w:val="00253E89"/>
    <w:rsid w:val="00254470"/>
    <w:rsid w:val="002549ED"/>
    <w:rsid w:val="00254CC0"/>
    <w:rsid w:val="0025511A"/>
    <w:rsid w:val="002553B3"/>
    <w:rsid w:val="00255448"/>
    <w:rsid w:val="002563DF"/>
    <w:rsid w:val="002567E8"/>
    <w:rsid w:val="0025684B"/>
    <w:rsid w:val="00256C79"/>
    <w:rsid w:val="00256D56"/>
    <w:rsid w:val="00256EB4"/>
    <w:rsid w:val="0025786A"/>
    <w:rsid w:val="00261247"/>
    <w:rsid w:val="00261D9A"/>
    <w:rsid w:val="0026344D"/>
    <w:rsid w:val="0026350A"/>
    <w:rsid w:val="00264357"/>
    <w:rsid w:val="002647CF"/>
    <w:rsid w:val="0026483C"/>
    <w:rsid w:val="00264928"/>
    <w:rsid w:val="00265202"/>
    <w:rsid w:val="002670D6"/>
    <w:rsid w:val="00267559"/>
    <w:rsid w:val="00267757"/>
    <w:rsid w:val="00267DB4"/>
    <w:rsid w:val="00267E91"/>
    <w:rsid w:val="00270185"/>
    <w:rsid w:val="002701E0"/>
    <w:rsid w:val="002707A2"/>
    <w:rsid w:val="00270AAE"/>
    <w:rsid w:val="002711F0"/>
    <w:rsid w:val="00271360"/>
    <w:rsid w:val="0027163C"/>
    <w:rsid w:val="0027251A"/>
    <w:rsid w:val="00273420"/>
    <w:rsid w:val="0027378F"/>
    <w:rsid w:val="00274ADC"/>
    <w:rsid w:val="00275443"/>
    <w:rsid w:val="00275C53"/>
    <w:rsid w:val="00276F08"/>
    <w:rsid w:val="00277294"/>
    <w:rsid w:val="00277355"/>
    <w:rsid w:val="002775B7"/>
    <w:rsid w:val="00277AA7"/>
    <w:rsid w:val="00277B63"/>
    <w:rsid w:val="002801C1"/>
    <w:rsid w:val="00280329"/>
    <w:rsid w:val="0028108E"/>
    <w:rsid w:val="00281742"/>
    <w:rsid w:val="00281AEF"/>
    <w:rsid w:val="00282A6E"/>
    <w:rsid w:val="00283791"/>
    <w:rsid w:val="002844CB"/>
    <w:rsid w:val="00284C42"/>
    <w:rsid w:val="00285471"/>
    <w:rsid w:val="00285CEC"/>
    <w:rsid w:val="00285E6E"/>
    <w:rsid w:val="00286568"/>
    <w:rsid w:val="00286DA9"/>
    <w:rsid w:val="0028749E"/>
    <w:rsid w:val="00287567"/>
    <w:rsid w:val="00293494"/>
    <w:rsid w:val="00295524"/>
    <w:rsid w:val="00295771"/>
    <w:rsid w:val="00295B46"/>
    <w:rsid w:val="002963EC"/>
    <w:rsid w:val="00296A7F"/>
    <w:rsid w:val="002A08AB"/>
    <w:rsid w:val="002A0A10"/>
    <w:rsid w:val="002A27DF"/>
    <w:rsid w:val="002A3B18"/>
    <w:rsid w:val="002A3B6C"/>
    <w:rsid w:val="002A4975"/>
    <w:rsid w:val="002A50AB"/>
    <w:rsid w:val="002A51FA"/>
    <w:rsid w:val="002A5994"/>
    <w:rsid w:val="002A731C"/>
    <w:rsid w:val="002A7982"/>
    <w:rsid w:val="002A7CCD"/>
    <w:rsid w:val="002B07C9"/>
    <w:rsid w:val="002B0CD4"/>
    <w:rsid w:val="002B1481"/>
    <w:rsid w:val="002B2B4E"/>
    <w:rsid w:val="002B2EBA"/>
    <w:rsid w:val="002B352B"/>
    <w:rsid w:val="002B517C"/>
    <w:rsid w:val="002B55D0"/>
    <w:rsid w:val="002B6180"/>
    <w:rsid w:val="002B6E1A"/>
    <w:rsid w:val="002B74C4"/>
    <w:rsid w:val="002B78C5"/>
    <w:rsid w:val="002B79D5"/>
    <w:rsid w:val="002B7A4F"/>
    <w:rsid w:val="002B7FF1"/>
    <w:rsid w:val="002C0198"/>
    <w:rsid w:val="002C040D"/>
    <w:rsid w:val="002C05D4"/>
    <w:rsid w:val="002C13CD"/>
    <w:rsid w:val="002C1735"/>
    <w:rsid w:val="002C17CE"/>
    <w:rsid w:val="002C1A99"/>
    <w:rsid w:val="002C2529"/>
    <w:rsid w:val="002C262F"/>
    <w:rsid w:val="002C2D92"/>
    <w:rsid w:val="002C3138"/>
    <w:rsid w:val="002C31DA"/>
    <w:rsid w:val="002C3FDA"/>
    <w:rsid w:val="002C4D57"/>
    <w:rsid w:val="002C5F81"/>
    <w:rsid w:val="002C6EDE"/>
    <w:rsid w:val="002C6F73"/>
    <w:rsid w:val="002C7965"/>
    <w:rsid w:val="002C7D7C"/>
    <w:rsid w:val="002C7DFB"/>
    <w:rsid w:val="002D0551"/>
    <w:rsid w:val="002D097C"/>
    <w:rsid w:val="002D199D"/>
    <w:rsid w:val="002D258B"/>
    <w:rsid w:val="002D2636"/>
    <w:rsid w:val="002D33FA"/>
    <w:rsid w:val="002D3B94"/>
    <w:rsid w:val="002D48AB"/>
    <w:rsid w:val="002D4FAB"/>
    <w:rsid w:val="002D6525"/>
    <w:rsid w:val="002D65A8"/>
    <w:rsid w:val="002D6786"/>
    <w:rsid w:val="002D7A67"/>
    <w:rsid w:val="002D7AFE"/>
    <w:rsid w:val="002E1EAA"/>
    <w:rsid w:val="002E29C7"/>
    <w:rsid w:val="002E2FC0"/>
    <w:rsid w:val="002E3377"/>
    <w:rsid w:val="002E3820"/>
    <w:rsid w:val="002E4045"/>
    <w:rsid w:val="002E4A03"/>
    <w:rsid w:val="002E58D1"/>
    <w:rsid w:val="002E5A4D"/>
    <w:rsid w:val="002E62E9"/>
    <w:rsid w:val="002E6D01"/>
    <w:rsid w:val="002E6F78"/>
    <w:rsid w:val="002F08DE"/>
    <w:rsid w:val="002F0BB2"/>
    <w:rsid w:val="002F0E4C"/>
    <w:rsid w:val="002F129D"/>
    <w:rsid w:val="002F1504"/>
    <w:rsid w:val="002F16E5"/>
    <w:rsid w:val="002F1EBE"/>
    <w:rsid w:val="002F3728"/>
    <w:rsid w:val="002F3E61"/>
    <w:rsid w:val="002F3F4B"/>
    <w:rsid w:val="002F3F62"/>
    <w:rsid w:val="002F4182"/>
    <w:rsid w:val="002F5FB0"/>
    <w:rsid w:val="002F62FD"/>
    <w:rsid w:val="002F6404"/>
    <w:rsid w:val="002F6873"/>
    <w:rsid w:val="002F69E1"/>
    <w:rsid w:val="002F6AAE"/>
    <w:rsid w:val="002F6B97"/>
    <w:rsid w:val="002F70FE"/>
    <w:rsid w:val="00300201"/>
    <w:rsid w:val="0030025F"/>
    <w:rsid w:val="00300663"/>
    <w:rsid w:val="00300C9D"/>
    <w:rsid w:val="00300D5A"/>
    <w:rsid w:val="003012E4"/>
    <w:rsid w:val="00301FC0"/>
    <w:rsid w:val="00302CFA"/>
    <w:rsid w:val="00303005"/>
    <w:rsid w:val="003037B8"/>
    <w:rsid w:val="00304DCF"/>
    <w:rsid w:val="00305096"/>
    <w:rsid w:val="00305485"/>
    <w:rsid w:val="00305F4F"/>
    <w:rsid w:val="00305F6F"/>
    <w:rsid w:val="0030649A"/>
    <w:rsid w:val="00306B1F"/>
    <w:rsid w:val="00306B39"/>
    <w:rsid w:val="00306E03"/>
    <w:rsid w:val="00307966"/>
    <w:rsid w:val="00310D8A"/>
    <w:rsid w:val="0031116A"/>
    <w:rsid w:val="00311923"/>
    <w:rsid w:val="0031221F"/>
    <w:rsid w:val="0031314F"/>
    <w:rsid w:val="00313647"/>
    <w:rsid w:val="00314299"/>
    <w:rsid w:val="00315EAD"/>
    <w:rsid w:val="0031639C"/>
    <w:rsid w:val="003179F0"/>
    <w:rsid w:val="00317C99"/>
    <w:rsid w:val="00320328"/>
    <w:rsid w:val="0032074D"/>
    <w:rsid w:val="00320ECE"/>
    <w:rsid w:val="003210AC"/>
    <w:rsid w:val="003212FE"/>
    <w:rsid w:val="00321720"/>
    <w:rsid w:val="00321B2D"/>
    <w:rsid w:val="003225B5"/>
    <w:rsid w:val="00322966"/>
    <w:rsid w:val="00322E9F"/>
    <w:rsid w:val="003232CD"/>
    <w:rsid w:val="00323318"/>
    <w:rsid w:val="00323C1D"/>
    <w:rsid w:val="00324B89"/>
    <w:rsid w:val="00325109"/>
    <w:rsid w:val="00325B2A"/>
    <w:rsid w:val="00325DC8"/>
    <w:rsid w:val="00326187"/>
    <w:rsid w:val="00326C8D"/>
    <w:rsid w:val="00327ABD"/>
    <w:rsid w:val="00327C87"/>
    <w:rsid w:val="003303BE"/>
    <w:rsid w:val="00330A33"/>
    <w:rsid w:val="00330EDE"/>
    <w:rsid w:val="00330EFE"/>
    <w:rsid w:val="003311D0"/>
    <w:rsid w:val="00331D8B"/>
    <w:rsid w:val="003322BD"/>
    <w:rsid w:val="003327B6"/>
    <w:rsid w:val="00333240"/>
    <w:rsid w:val="00333DA3"/>
    <w:rsid w:val="00334652"/>
    <w:rsid w:val="00334C88"/>
    <w:rsid w:val="00334D8F"/>
    <w:rsid w:val="00335140"/>
    <w:rsid w:val="00335194"/>
    <w:rsid w:val="00336756"/>
    <w:rsid w:val="00337BCB"/>
    <w:rsid w:val="003403F9"/>
    <w:rsid w:val="00340E52"/>
    <w:rsid w:val="00341CE9"/>
    <w:rsid w:val="0034358C"/>
    <w:rsid w:val="00344648"/>
    <w:rsid w:val="003452C6"/>
    <w:rsid w:val="0034537B"/>
    <w:rsid w:val="00345838"/>
    <w:rsid w:val="00345FBA"/>
    <w:rsid w:val="0034744A"/>
    <w:rsid w:val="00347A8A"/>
    <w:rsid w:val="00347E93"/>
    <w:rsid w:val="00350D98"/>
    <w:rsid w:val="00351036"/>
    <w:rsid w:val="00351521"/>
    <w:rsid w:val="003519CD"/>
    <w:rsid w:val="00351B3B"/>
    <w:rsid w:val="00352A86"/>
    <w:rsid w:val="00352D95"/>
    <w:rsid w:val="00353070"/>
    <w:rsid w:val="00353B9D"/>
    <w:rsid w:val="00353D15"/>
    <w:rsid w:val="00354C2F"/>
    <w:rsid w:val="00354EF4"/>
    <w:rsid w:val="003552D6"/>
    <w:rsid w:val="00355933"/>
    <w:rsid w:val="00355DD8"/>
    <w:rsid w:val="00356585"/>
    <w:rsid w:val="00356E45"/>
    <w:rsid w:val="003574C6"/>
    <w:rsid w:val="00357816"/>
    <w:rsid w:val="00357AB6"/>
    <w:rsid w:val="003600CF"/>
    <w:rsid w:val="003600E2"/>
    <w:rsid w:val="00360877"/>
    <w:rsid w:val="0036156E"/>
    <w:rsid w:val="00361D29"/>
    <w:rsid w:val="0036200D"/>
    <w:rsid w:val="00362BF6"/>
    <w:rsid w:val="00362FD2"/>
    <w:rsid w:val="00363AEC"/>
    <w:rsid w:val="003642FD"/>
    <w:rsid w:val="00364DDD"/>
    <w:rsid w:val="00364FA6"/>
    <w:rsid w:val="003651F5"/>
    <w:rsid w:val="00365961"/>
    <w:rsid w:val="0036616B"/>
    <w:rsid w:val="003665F8"/>
    <w:rsid w:val="0036737B"/>
    <w:rsid w:val="00367A87"/>
    <w:rsid w:val="00367B7F"/>
    <w:rsid w:val="00367E26"/>
    <w:rsid w:val="00370067"/>
    <w:rsid w:val="003705B6"/>
    <w:rsid w:val="00370992"/>
    <w:rsid w:val="00371DBE"/>
    <w:rsid w:val="003722E9"/>
    <w:rsid w:val="003722F8"/>
    <w:rsid w:val="0037253D"/>
    <w:rsid w:val="00373706"/>
    <w:rsid w:val="003739B7"/>
    <w:rsid w:val="003746FF"/>
    <w:rsid w:val="003747C6"/>
    <w:rsid w:val="00375515"/>
    <w:rsid w:val="00375DE0"/>
    <w:rsid w:val="003762BB"/>
    <w:rsid w:val="00376310"/>
    <w:rsid w:val="00377BEA"/>
    <w:rsid w:val="00377C29"/>
    <w:rsid w:val="0038071A"/>
    <w:rsid w:val="00381C07"/>
    <w:rsid w:val="00382115"/>
    <w:rsid w:val="003828BA"/>
    <w:rsid w:val="00382DCB"/>
    <w:rsid w:val="00383043"/>
    <w:rsid w:val="003833F9"/>
    <w:rsid w:val="00383A40"/>
    <w:rsid w:val="00383C23"/>
    <w:rsid w:val="00384564"/>
    <w:rsid w:val="003849CC"/>
    <w:rsid w:val="00384CBC"/>
    <w:rsid w:val="00384EFF"/>
    <w:rsid w:val="00384F07"/>
    <w:rsid w:val="003850BD"/>
    <w:rsid w:val="00385484"/>
    <w:rsid w:val="00386624"/>
    <w:rsid w:val="003907CF"/>
    <w:rsid w:val="00390A54"/>
    <w:rsid w:val="00391426"/>
    <w:rsid w:val="00391702"/>
    <w:rsid w:val="00391AC0"/>
    <w:rsid w:val="003937A0"/>
    <w:rsid w:val="00394190"/>
    <w:rsid w:val="003948F0"/>
    <w:rsid w:val="00394A64"/>
    <w:rsid w:val="00394D85"/>
    <w:rsid w:val="00394E97"/>
    <w:rsid w:val="0039552C"/>
    <w:rsid w:val="00395DF3"/>
    <w:rsid w:val="003960C8"/>
    <w:rsid w:val="0039762A"/>
    <w:rsid w:val="00397A2E"/>
    <w:rsid w:val="00397F3F"/>
    <w:rsid w:val="003A0C9D"/>
    <w:rsid w:val="003A1164"/>
    <w:rsid w:val="003A1F7A"/>
    <w:rsid w:val="003A2321"/>
    <w:rsid w:val="003A2EDA"/>
    <w:rsid w:val="003A39AB"/>
    <w:rsid w:val="003A3F77"/>
    <w:rsid w:val="003A4389"/>
    <w:rsid w:val="003A4556"/>
    <w:rsid w:val="003A6255"/>
    <w:rsid w:val="003A652C"/>
    <w:rsid w:val="003A6A4F"/>
    <w:rsid w:val="003A72C4"/>
    <w:rsid w:val="003A7D52"/>
    <w:rsid w:val="003A7D6D"/>
    <w:rsid w:val="003B091D"/>
    <w:rsid w:val="003B0A0A"/>
    <w:rsid w:val="003B0F17"/>
    <w:rsid w:val="003B14E2"/>
    <w:rsid w:val="003B1F2B"/>
    <w:rsid w:val="003B21F9"/>
    <w:rsid w:val="003B2AEF"/>
    <w:rsid w:val="003B2BE5"/>
    <w:rsid w:val="003B2FF1"/>
    <w:rsid w:val="003B41B4"/>
    <w:rsid w:val="003B499D"/>
    <w:rsid w:val="003B59B5"/>
    <w:rsid w:val="003B6104"/>
    <w:rsid w:val="003B615C"/>
    <w:rsid w:val="003B6B36"/>
    <w:rsid w:val="003B76F8"/>
    <w:rsid w:val="003C11D8"/>
    <w:rsid w:val="003C152D"/>
    <w:rsid w:val="003C17F7"/>
    <w:rsid w:val="003C1A72"/>
    <w:rsid w:val="003C2524"/>
    <w:rsid w:val="003C446E"/>
    <w:rsid w:val="003C5103"/>
    <w:rsid w:val="003C5379"/>
    <w:rsid w:val="003C54F4"/>
    <w:rsid w:val="003C5B86"/>
    <w:rsid w:val="003C6116"/>
    <w:rsid w:val="003C6306"/>
    <w:rsid w:val="003C6332"/>
    <w:rsid w:val="003C73E3"/>
    <w:rsid w:val="003C7D09"/>
    <w:rsid w:val="003C7DEC"/>
    <w:rsid w:val="003D05C7"/>
    <w:rsid w:val="003D09BA"/>
    <w:rsid w:val="003D0AA1"/>
    <w:rsid w:val="003D11FA"/>
    <w:rsid w:val="003D1508"/>
    <w:rsid w:val="003D2A9B"/>
    <w:rsid w:val="003D2F19"/>
    <w:rsid w:val="003D32C5"/>
    <w:rsid w:val="003D33BD"/>
    <w:rsid w:val="003D3808"/>
    <w:rsid w:val="003D3B8C"/>
    <w:rsid w:val="003D3D1C"/>
    <w:rsid w:val="003D42F0"/>
    <w:rsid w:val="003D44B5"/>
    <w:rsid w:val="003D4F87"/>
    <w:rsid w:val="003D4FDB"/>
    <w:rsid w:val="003D52B5"/>
    <w:rsid w:val="003D5777"/>
    <w:rsid w:val="003D587B"/>
    <w:rsid w:val="003D7DB2"/>
    <w:rsid w:val="003E03D3"/>
    <w:rsid w:val="003E0873"/>
    <w:rsid w:val="003E1296"/>
    <w:rsid w:val="003E18B5"/>
    <w:rsid w:val="003E1C3E"/>
    <w:rsid w:val="003E1ED5"/>
    <w:rsid w:val="003E21AF"/>
    <w:rsid w:val="003E24ED"/>
    <w:rsid w:val="003E24F2"/>
    <w:rsid w:val="003E277A"/>
    <w:rsid w:val="003E335C"/>
    <w:rsid w:val="003E3437"/>
    <w:rsid w:val="003E3B05"/>
    <w:rsid w:val="003E3E85"/>
    <w:rsid w:val="003E4169"/>
    <w:rsid w:val="003E4649"/>
    <w:rsid w:val="003E5193"/>
    <w:rsid w:val="003E5365"/>
    <w:rsid w:val="003E5B1F"/>
    <w:rsid w:val="003E5E5C"/>
    <w:rsid w:val="003E5E83"/>
    <w:rsid w:val="003F0538"/>
    <w:rsid w:val="003F1B75"/>
    <w:rsid w:val="003F20B2"/>
    <w:rsid w:val="003F2512"/>
    <w:rsid w:val="003F397E"/>
    <w:rsid w:val="003F3E78"/>
    <w:rsid w:val="003F481F"/>
    <w:rsid w:val="003F4BA8"/>
    <w:rsid w:val="003F566F"/>
    <w:rsid w:val="003F596D"/>
    <w:rsid w:val="003F626F"/>
    <w:rsid w:val="003F787C"/>
    <w:rsid w:val="003F7CAD"/>
    <w:rsid w:val="003F7E9A"/>
    <w:rsid w:val="00400354"/>
    <w:rsid w:val="0040159D"/>
    <w:rsid w:val="004018B5"/>
    <w:rsid w:val="004019A2"/>
    <w:rsid w:val="00402280"/>
    <w:rsid w:val="00403BA0"/>
    <w:rsid w:val="004045E2"/>
    <w:rsid w:val="004070AD"/>
    <w:rsid w:val="004078BE"/>
    <w:rsid w:val="004104FD"/>
    <w:rsid w:val="00410D65"/>
    <w:rsid w:val="00410D70"/>
    <w:rsid w:val="0041110D"/>
    <w:rsid w:val="0041164C"/>
    <w:rsid w:val="00411D80"/>
    <w:rsid w:val="00413E56"/>
    <w:rsid w:val="00414128"/>
    <w:rsid w:val="00414AEA"/>
    <w:rsid w:val="00414E8E"/>
    <w:rsid w:val="004162AD"/>
    <w:rsid w:val="004166FB"/>
    <w:rsid w:val="0041768B"/>
    <w:rsid w:val="004207D8"/>
    <w:rsid w:val="00420AE9"/>
    <w:rsid w:val="00420BFE"/>
    <w:rsid w:val="00421EFC"/>
    <w:rsid w:val="00422AFC"/>
    <w:rsid w:val="00422E94"/>
    <w:rsid w:val="00423047"/>
    <w:rsid w:val="00424CB5"/>
    <w:rsid w:val="004257DE"/>
    <w:rsid w:val="00425D0C"/>
    <w:rsid w:val="00425E7E"/>
    <w:rsid w:val="004267E1"/>
    <w:rsid w:val="0042709D"/>
    <w:rsid w:val="00427327"/>
    <w:rsid w:val="004276EB"/>
    <w:rsid w:val="00427DF4"/>
    <w:rsid w:val="0043107B"/>
    <w:rsid w:val="00431216"/>
    <w:rsid w:val="00431BC1"/>
    <w:rsid w:val="00432422"/>
    <w:rsid w:val="00433FD4"/>
    <w:rsid w:val="00434189"/>
    <w:rsid w:val="0043423D"/>
    <w:rsid w:val="00434603"/>
    <w:rsid w:val="00434964"/>
    <w:rsid w:val="00437107"/>
    <w:rsid w:val="00437ACB"/>
    <w:rsid w:val="0044008D"/>
    <w:rsid w:val="0044050B"/>
    <w:rsid w:val="0044060B"/>
    <w:rsid w:val="00440986"/>
    <w:rsid w:val="00440D73"/>
    <w:rsid w:val="004413F8"/>
    <w:rsid w:val="00441581"/>
    <w:rsid w:val="00441CD3"/>
    <w:rsid w:val="004431A4"/>
    <w:rsid w:val="004437F9"/>
    <w:rsid w:val="0044380A"/>
    <w:rsid w:val="004451CD"/>
    <w:rsid w:val="004454F7"/>
    <w:rsid w:val="004465B0"/>
    <w:rsid w:val="00446B71"/>
    <w:rsid w:val="0044709F"/>
    <w:rsid w:val="00447D6A"/>
    <w:rsid w:val="00450108"/>
    <w:rsid w:val="0045118B"/>
    <w:rsid w:val="00451994"/>
    <w:rsid w:val="00451DA8"/>
    <w:rsid w:val="00451E7F"/>
    <w:rsid w:val="00452252"/>
    <w:rsid w:val="0045260D"/>
    <w:rsid w:val="00452849"/>
    <w:rsid w:val="0045421E"/>
    <w:rsid w:val="00454309"/>
    <w:rsid w:val="00454790"/>
    <w:rsid w:val="00454A92"/>
    <w:rsid w:val="0045539E"/>
    <w:rsid w:val="004555D0"/>
    <w:rsid w:val="0045664B"/>
    <w:rsid w:val="00456A9A"/>
    <w:rsid w:val="00456D38"/>
    <w:rsid w:val="00456F05"/>
    <w:rsid w:val="0045762F"/>
    <w:rsid w:val="00457E8A"/>
    <w:rsid w:val="00460DCD"/>
    <w:rsid w:val="00461532"/>
    <w:rsid w:val="00461AA7"/>
    <w:rsid w:val="00462078"/>
    <w:rsid w:val="00462C5A"/>
    <w:rsid w:val="004634AE"/>
    <w:rsid w:val="00464329"/>
    <w:rsid w:val="00464D1A"/>
    <w:rsid w:val="0046524B"/>
    <w:rsid w:val="004661D5"/>
    <w:rsid w:val="004661ED"/>
    <w:rsid w:val="00466312"/>
    <w:rsid w:val="004663E8"/>
    <w:rsid w:val="004666A8"/>
    <w:rsid w:val="00467487"/>
    <w:rsid w:val="00467B15"/>
    <w:rsid w:val="00470201"/>
    <w:rsid w:val="00470D40"/>
    <w:rsid w:val="00470DF1"/>
    <w:rsid w:val="0047107F"/>
    <w:rsid w:val="004712FE"/>
    <w:rsid w:val="004717DC"/>
    <w:rsid w:val="004718BF"/>
    <w:rsid w:val="00471B82"/>
    <w:rsid w:val="004724A9"/>
    <w:rsid w:val="00473960"/>
    <w:rsid w:val="00474074"/>
    <w:rsid w:val="0047499B"/>
    <w:rsid w:val="004751F4"/>
    <w:rsid w:val="00475714"/>
    <w:rsid w:val="004758E8"/>
    <w:rsid w:val="00475967"/>
    <w:rsid w:val="004763F1"/>
    <w:rsid w:val="004766BE"/>
    <w:rsid w:val="004775D1"/>
    <w:rsid w:val="004775DB"/>
    <w:rsid w:val="004807B2"/>
    <w:rsid w:val="00480DBD"/>
    <w:rsid w:val="00481820"/>
    <w:rsid w:val="00481E03"/>
    <w:rsid w:val="0048202E"/>
    <w:rsid w:val="00484D03"/>
    <w:rsid w:val="00484D98"/>
    <w:rsid w:val="00485009"/>
    <w:rsid w:val="00485668"/>
    <w:rsid w:val="004859E7"/>
    <w:rsid w:val="00485EDF"/>
    <w:rsid w:val="00486238"/>
    <w:rsid w:val="004862D6"/>
    <w:rsid w:val="00486521"/>
    <w:rsid w:val="0048684B"/>
    <w:rsid w:val="00486A8E"/>
    <w:rsid w:val="00487E3E"/>
    <w:rsid w:val="00490154"/>
    <w:rsid w:val="004903C4"/>
    <w:rsid w:val="00490C4D"/>
    <w:rsid w:val="00490D5F"/>
    <w:rsid w:val="004919A2"/>
    <w:rsid w:val="004927AC"/>
    <w:rsid w:val="00493072"/>
    <w:rsid w:val="00493761"/>
    <w:rsid w:val="00493AC6"/>
    <w:rsid w:val="00494205"/>
    <w:rsid w:val="004944AD"/>
    <w:rsid w:val="00494FB2"/>
    <w:rsid w:val="00495D20"/>
    <w:rsid w:val="00495FEB"/>
    <w:rsid w:val="0049691D"/>
    <w:rsid w:val="00496A5D"/>
    <w:rsid w:val="00497695"/>
    <w:rsid w:val="00497C61"/>
    <w:rsid w:val="00497E6B"/>
    <w:rsid w:val="004A04A6"/>
    <w:rsid w:val="004A082F"/>
    <w:rsid w:val="004A2250"/>
    <w:rsid w:val="004A41D6"/>
    <w:rsid w:val="004A49B5"/>
    <w:rsid w:val="004A5ED3"/>
    <w:rsid w:val="004A6ED9"/>
    <w:rsid w:val="004A6FA4"/>
    <w:rsid w:val="004B09DC"/>
    <w:rsid w:val="004B1446"/>
    <w:rsid w:val="004B15EF"/>
    <w:rsid w:val="004B1AB3"/>
    <w:rsid w:val="004B22E2"/>
    <w:rsid w:val="004B23FA"/>
    <w:rsid w:val="004B279D"/>
    <w:rsid w:val="004B2CF1"/>
    <w:rsid w:val="004B42DA"/>
    <w:rsid w:val="004B480E"/>
    <w:rsid w:val="004B49D8"/>
    <w:rsid w:val="004B4DFE"/>
    <w:rsid w:val="004B573B"/>
    <w:rsid w:val="004B6539"/>
    <w:rsid w:val="004B6640"/>
    <w:rsid w:val="004B6DAE"/>
    <w:rsid w:val="004B76CC"/>
    <w:rsid w:val="004B788A"/>
    <w:rsid w:val="004C05D5"/>
    <w:rsid w:val="004C0791"/>
    <w:rsid w:val="004C0E6F"/>
    <w:rsid w:val="004C1894"/>
    <w:rsid w:val="004C1AE2"/>
    <w:rsid w:val="004C1D76"/>
    <w:rsid w:val="004C20A8"/>
    <w:rsid w:val="004C21E7"/>
    <w:rsid w:val="004C252F"/>
    <w:rsid w:val="004C3255"/>
    <w:rsid w:val="004C35C0"/>
    <w:rsid w:val="004C3A2C"/>
    <w:rsid w:val="004C3D3B"/>
    <w:rsid w:val="004C3EB1"/>
    <w:rsid w:val="004C402B"/>
    <w:rsid w:val="004C5FDC"/>
    <w:rsid w:val="004C69CE"/>
    <w:rsid w:val="004C6BBF"/>
    <w:rsid w:val="004C6C60"/>
    <w:rsid w:val="004C77E3"/>
    <w:rsid w:val="004D0641"/>
    <w:rsid w:val="004D0EE1"/>
    <w:rsid w:val="004D164E"/>
    <w:rsid w:val="004D1A1F"/>
    <w:rsid w:val="004D25E5"/>
    <w:rsid w:val="004D33AF"/>
    <w:rsid w:val="004D496A"/>
    <w:rsid w:val="004D497A"/>
    <w:rsid w:val="004D55FB"/>
    <w:rsid w:val="004D6608"/>
    <w:rsid w:val="004D7589"/>
    <w:rsid w:val="004D7671"/>
    <w:rsid w:val="004D7D72"/>
    <w:rsid w:val="004D7DBE"/>
    <w:rsid w:val="004E08F7"/>
    <w:rsid w:val="004E1252"/>
    <w:rsid w:val="004E14C3"/>
    <w:rsid w:val="004E2443"/>
    <w:rsid w:val="004E2E4A"/>
    <w:rsid w:val="004E4337"/>
    <w:rsid w:val="004E45AF"/>
    <w:rsid w:val="004E4E67"/>
    <w:rsid w:val="004E6C74"/>
    <w:rsid w:val="004E7599"/>
    <w:rsid w:val="004F0864"/>
    <w:rsid w:val="004F1A56"/>
    <w:rsid w:val="004F1D27"/>
    <w:rsid w:val="004F2210"/>
    <w:rsid w:val="004F25E6"/>
    <w:rsid w:val="004F27A3"/>
    <w:rsid w:val="004F35CE"/>
    <w:rsid w:val="004F37AE"/>
    <w:rsid w:val="004F4461"/>
    <w:rsid w:val="004F531C"/>
    <w:rsid w:val="004F75F3"/>
    <w:rsid w:val="004F77A5"/>
    <w:rsid w:val="004F7984"/>
    <w:rsid w:val="004F7AAA"/>
    <w:rsid w:val="004F7D30"/>
    <w:rsid w:val="0050059A"/>
    <w:rsid w:val="00501073"/>
    <w:rsid w:val="00501B87"/>
    <w:rsid w:val="005020AF"/>
    <w:rsid w:val="0050232F"/>
    <w:rsid w:val="0050280D"/>
    <w:rsid w:val="00502DDA"/>
    <w:rsid w:val="00503D27"/>
    <w:rsid w:val="00504003"/>
    <w:rsid w:val="00504B1D"/>
    <w:rsid w:val="00504D8A"/>
    <w:rsid w:val="0050530E"/>
    <w:rsid w:val="005055E8"/>
    <w:rsid w:val="00505A2E"/>
    <w:rsid w:val="00506B39"/>
    <w:rsid w:val="00506BE6"/>
    <w:rsid w:val="00510310"/>
    <w:rsid w:val="00510537"/>
    <w:rsid w:val="0051118B"/>
    <w:rsid w:val="005113B0"/>
    <w:rsid w:val="00512360"/>
    <w:rsid w:val="00512CAD"/>
    <w:rsid w:val="005138D5"/>
    <w:rsid w:val="00513EA8"/>
    <w:rsid w:val="00513FAA"/>
    <w:rsid w:val="005143E3"/>
    <w:rsid w:val="005145A8"/>
    <w:rsid w:val="0051550F"/>
    <w:rsid w:val="00515514"/>
    <w:rsid w:val="00515A46"/>
    <w:rsid w:val="00515D16"/>
    <w:rsid w:val="0051671E"/>
    <w:rsid w:val="005168BA"/>
    <w:rsid w:val="00517A2F"/>
    <w:rsid w:val="00520167"/>
    <w:rsid w:val="00522465"/>
    <w:rsid w:val="005231F4"/>
    <w:rsid w:val="00523295"/>
    <w:rsid w:val="005238AF"/>
    <w:rsid w:val="005238EE"/>
    <w:rsid w:val="00523EF4"/>
    <w:rsid w:val="005241C3"/>
    <w:rsid w:val="00525146"/>
    <w:rsid w:val="00525608"/>
    <w:rsid w:val="00525DD6"/>
    <w:rsid w:val="0052635D"/>
    <w:rsid w:val="0052677C"/>
    <w:rsid w:val="005277C2"/>
    <w:rsid w:val="00530D76"/>
    <w:rsid w:val="00530F30"/>
    <w:rsid w:val="00531563"/>
    <w:rsid w:val="005316FE"/>
    <w:rsid w:val="005321D7"/>
    <w:rsid w:val="005323DF"/>
    <w:rsid w:val="00532613"/>
    <w:rsid w:val="0053415B"/>
    <w:rsid w:val="0053435B"/>
    <w:rsid w:val="0053478D"/>
    <w:rsid w:val="00534A44"/>
    <w:rsid w:val="00534B05"/>
    <w:rsid w:val="00534C2A"/>
    <w:rsid w:val="00534D54"/>
    <w:rsid w:val="00535398"/>
    <w:rsid w:val="00535ECD"/>
    <w:rsid w:val="00536466"/>
    <w:rsid w:val="005377A2"/>
    <w:rsid w:val="00537FE6"/>
    <w:rsid w:val="005401D0"/>
    <w:rsid w:val="0054038C"/>
    <w:rsid w:val="005409FA"/>
    <w:rsid w:val="00542227"/>
    <w:rsid w:val="0054230E"/>
    <w:rsid w:val="00542502"/>
    <w:rsid w:val="00542634"/>
    <w:rsid w:val="00543660"/>
    <w:rsid w:val="005436E3"/>
    <w:rsid w:val="00543A12"/>
    <w:rsid w:val="005441B1"/>
    <w:rsid w:val="00545761"/>
    <w:rsid w:val="005459CC"/>
    <w:rsid w:val="00545BBA"/>
    <w:rsid w:val="0054648C"/>
    <w:rsid w:val="00546A7B"/>
    <w:rsid w:val="00547050"/>
    <w:rsid w:val="00547860"/>
    <w:rsid w:val="00550813"/>
    <w:rsid w:val="00550928"/>
    <w:rsid w:val="00551331"/>
    <w:rsid w:val="00552599"/>
    <w:rsid w:val="00552F50"/>
    <w:rsid w:val="00553209"/>
    <w:rsid w:val="0055327D"/>
    <w:rsid w:val="00553810"/>
    <w:rsid w:val="0055507E"/>
    <w:rsid w:val="00555E29"/>
    <w:rsid w:val="00556268"/>
    <w:rsid w:val="00556757"/>
    <w:rsid w:val="00556A61"/>
    <w:rsid w:val="00556E16"/>
    <w:rsid w:val="00557371"/>
    <w:rsid w:val="005577AF"/>
    <w:rsid w:val="005602EB"/>
    <w:rsid w:val="005604AC"/>
    <w:rsid w:val="005605F7"/>
    <w:rsid w:val="00560BB1"/>
    <w:rsid w:val="00561076"/>
    <w:rsid w:val="005614B6"/>
    <w:rsid w:val="0056195A"/>
    <w:rsid w:val="00561D14"/>
    <w:rsid w:val="0056307B"/>
    <w:rsid w:val="0056330A"/>
    <w:rsid w:val="005636DB"/>
    <w:rsid w:val="00563731"/>
    <w:rsid w:val="0056396C"/>
    <w:rsid w:val="00563B0A"/>
    <w:rsid w:val="00564AAA"/>
    <w:rsid w:val="00564B40"/>
    <w:rsid w:val="00564BE2"/>
    <w:rsid w:val="00564D66"/>
    <w:rsid w:val="005652D7"/>
    <w:rsid w:val="00565354"/>
    <w:rsid w:val="005654FB"/>
    <w:rsid w:val="00565815"/>
    <w:rsid w:val="00565D28"/>
    <w:rsid w:val="00565DC8"/>
    <w:rsid w:val="00565E31"/>
    <w:rsid w:val="00566824"/>
    <w:rsid w:val="00566BB6"/>
    <w:rsid w:val="005670D4"/>
    <w:rsid w:val="00570095"/>
    <w:rsid w:val="00571570"/>
    <w:rsid w:val="00572607"/>
    <w:rsid w:val="0057322B"/>
    <w:rsid w:val="0057360F"/>
    <w:rsid w:val="005737EF"/>
    <w:rsid w:val="0057425F"/>
    <w:rsid w:val="00574DA4"/>
    <w:rsid w:val="00574F13"/>
    <w:rsid w:val="0057526C"/>
    <w:rsid w:val="00575457"/>
    <w:rsid w:val="005762FF"/>
    <w:rsid w:val="00577438"/>
    <w:rsid w:val="005774C9"/>
    <w:rsid w:val="005801B3"/>
    <w:rsid w:val="005809CF"/>
    <w:rsid w:val="00580A93"/>
    <w:rsid w:val="00580E96"/>
    <w:rsid w:val="00580ED3"/>
    <w:rsid w:val="00580FDF"/>
    <w:rsid w:val="0058119B"/>
    <w:rsid w:val="005818C8"/>
    <w:rsid w:val="005818EA"/>
    <w:rsid w:val="00581BC6"/>
    <w:rsid w:val="00581D4C"/>
    <w:rsid w:val="00581F89"/>
    <w:rsid w:val="005831BB"/>
    <w:rsid w:val="005835E9"/>
    <w:rsid w:val="005835F1"/>
    <w:rsid w:val="00584305"/>
    <w:rsid w:val="00584776"/>
    <w:rsid w:val="00584FAF"/>
    <w:rsid w:val="005862FF"/>
    <w:rsid w:val="00586B59"/>
    <w:rsid w:val="00586EC8"/>
    <w:rsid w:val="00587C53"/>
    <w:rsid w:val="00587CD0"/>
    <w:rsid w:val="00590838"/>
    <w:rsid w:val="005911EC"/>
    <w:rsid w:val="00591529"/>
    <w:rsid w:val="00591FF7"/>
    <w:rsid w:val="00592D07"/>
    <w:rsid w:val="00592F2B"/>
    <w:rsid w:val="0059301D"/>
    <w:rsid w:val="0059363C"/>
    <w:rsid w:val="00593EC4"/>
    <w:rsid w:val="00594359"/>
    <w:rsid w:val="00594459"/>
    <w:rsid w:val="0059457A"/>
    <w:rsid w:val="00594CE8"/>
    <w:rsid w:val="00595905"/>
    <w:rsid w:val="00595F8C"/>
    <w:rsid w:val="00596599"/>
    <w:rsid w:val="005965AF"/>
    <w:rsid w:val="00596CE2"/>
    <w:rsid w:val="00597286"/>
    <w:rsid w:val="005A0945"/>
    <w:rsid w:val="005A0EC2"/>
    <w:rsid w:val="005A117E"/>
    <w:rsid w:val="005A16D1"/>
    <w:rsid w:val="005A2A76"/>
    <w:rsid w:val="005A2F8F"/>
    <w:rsid w:val="005A310A"/>
    <w:rsid w:val="005A3F74"/>
    <w:rsid w:val="005A4270"/>
    <w:rsid w:val="005A430F"/>
    <w:rsid w:val="005A4F89"/>
    <w:rsid w:val="005A5367"/>
    <w:rsid w:val="005A5A54"/>
    <w:rsid w:val="005A6358"/>
    <w:rsid w:val="005A6B12"/>
    <w:rsid w:val="005A7BBB"/>
    <w:rsid w:val="005B0289"/>
    <w:rsid w:val="005B031D"/>
    <w:rsid w:val="005B0F4F"/>
    <w:rsid w:val="005B1D4F"/>
    <w:rsid w:val="005B293A"/>
    <w:rsid w:val="005B2FA5"/>
    <w:rsid w:val="005B31E9"/>
    <w:rsid w:val="005B3699"/>
    <w:rsid w:val="005B3E46"/>
    <w:rsid w:val="005B3F80"/>
    <w:rsid w:val="005B4623"/>
    <w:rsid w:val="005B52AB"/>
    <w:rsid w:val="005B56B5"/>
    <w:rsid w:val="005B5CA7"/>
    <w:rsid w:val="005B6364"/>
    <w:rsid w:val="005B7BD0"/>
    <w:rsid w:val="005C1417"/>
    <w:rsid w:val="005C16C3"/>
    <w:rsid w:val="005C1ACD"/>
    <w:rsid w:val="005C1F0F"/>
    <w:rsid w:val="005C22ED"/>
    <w:rsid w:val="005C308F"/>
    <w:rsid w:val="005C3645"/>
    <w:rsid w:val="005C4432"/>
    <w:rsid w:val="005C512D"/>
    <w:rsid w:val="005C5533"/>
    <w:rsid w:val="005C57B2"/>
    <w:rsid w:val="005C63BD"/>
    <w:rsid w:val="005C6741"/>
    <w:rsid w:val="005C6A8F"/>
    <w:rsid w:val="005C6C64"/>
    <w:rsid w:val="005C6ECF"/>
    <w:rsid w:val="005C79E0"/>
    <w:rsid w:val="005C7B5C"/>
    <w:rsid w:val="005C7BCA"/>
    <w:rsid w:val="005C7C97"/>
    <w:rsid w:val="005C7F2C"/>
    <w:rsid w:val="005D004E"/>
    <w:rsid w:val="005D0081"/>
    <w:rsid w:val="005D06EA"/>
    <w:rsid w:val="005D0878"/>
    <w:rsid w:val="005D08D6"/>
    <w:rsid w:val="005D0CAD"/>
    <w:rsid w:val="005D1588"/>
    <w:rsid w:val="005D261F"/>
    <w:rsid w:val="005D29B1"/>
    <w:rsid w:val="005D2E4A"/>
    <w:rsid w:val="005D306A"/>
    <w:rsid w:val="005D3072"/>
    <w:rsid w:val="005D3F7A"/>
    <w:rsid w:val="005D4FFC"/>
    <w:rsid w:val="005D5ACC"/>
    <w:rsid w:val="005D5B9C"/>
    <w:rsid w:val="005D615D"/>
    <w:rsid w:val="005D69B2"/>
    <w:rsid w:val="005D6A01"/>
    <w:rsid w:val="005D71DB"/>
    <w:rsid w:val="005D7242"/>
    <w:rsid w:val="005D77C8"/>
    <w:rsid w:val="005D7EE8"/>
    <w:rsid w:val="005E0463"/>
    <w:rsid w:val="005E0D13"/>
    <w:rsid w:val="005E0D9F"/>
    <w:rsid w:val="005E0DFD"/>
    <w:rsid w:val="005E10F4"/>
    <w:rsid w:val="005E207D"/>
    <w:rsid w:val="005E2283"/>
    <w:rsid w:val="005E2E77"/>
    <w:rsid w:val="005E3DE6"/>
    <w:rsid w:val="005E4BFB"/>
    <w:rsid w:val="005E5630"/>
    <w:rsid w:val="005E7665"/>
    <w:rsid w:val="005E7DF4"/>
    <w:rsid w:val="005F0B05"/>
    <w:rsid w:val="005F0B7D"/>
    <w:rsid w:val="005F0C5C"/>
    <w:rsid w:val="005F0E86"/>
    <w:rsid w:val="005F1082"/>
    <w:rsid w:val="005F1D85"/>
    <w:rsid w:val="005F23C9"/>
    <w:rsid w:val="005F2C97"/>
    <w:rsid w:val="005F3642"/>
    <w:rsid w:val="005F3F5C"/>
    <w:rsid w:val="005F4E18"/>
    <w:rsid w:val="005F5731"/>
    <w:rsid w:val="005F5A32"/>
    <w:rsid w:val="005F6AD7"/>
    <w:rsid w:val="005F6E10"/>
    <w:rsid w:val="005F6FA3"/>
    <w:rsid w:val="005F76E4"/>
    <w:rsid w:val="005F78A1"/>
    <w:rsid w:val="005F79B4"/>
    <w:rsid w:val="005F7D4E"/>
    <w:rsid w:val="0060027D"/>
    <w:rsid w:val="006004C3"/>
    <w:rsid w:val="006026D1"/>
    <w:rsid w:val="00602CF9"/>
    <w:rsid w:val="00602E2C"/>
    <w:rsid w:val="006040F2"/>
    <w:rsid w:val="00604205"/>
    <w:rsid w:val="00604F7F"/>
    <w:rsid w:val="00606056"/>
    <w:rsid w:val="006064B6"/>
    <w:rsid w:val="0060681F"/>
    <w:rsid w:val="00606CB3"/>
    <w:rsid w:val="00606EDB"/>
    <w:rsid w:val="00610066"/>
    <w:rsid w:val="00610C89"/>
    <w:rsid w:val="00611DE5"/>
    <w:rsid w:val="006128B8"/>
    <w:rsid w:val="006135B6"/>
    <w:rsid w:val="00614667"/>
    <w:rsid w:val="00614A9A"/>
    <w:rsid w:val="006153D7"/>
    <w:rsid w:val="00616322"/>
    <w:rsid w:val="00616383"/>
    <w:rsid w:val="00617070"/>
    <w:rsid w:val="00617230"/>
    <w:rsid w:val="00617FEA"/>
    <w:rsid w:val="006202A5"/>
    <w:rsid w:val="0062056E"/>
    <w:rsid w:val="006214DA"/>
    <w:rsid w:val="0062151F"/>
    <w:rsid w:val="006215C4"/>
    <w:rsid w:val="00621A53"/>
    <w:rsid w:val="00621D42"/>
    <w:rsid w:val="0062245F"/>
    <w:rsid w:val="00623127"/>
    <w:rsid w:val="0062336E"/>
    <w:rsid w:val="0062435F"/>
    <w:rsid w:val="006245CA"/>
    <w:rsid w:val="006246F7"/>
    <w:rsid w:val="00624CEE"/>
    <w:rsid w:val="006250CE"/>
    <w:rsid w:val="00625C47"/>
    <w:rsid w:val="006268E5"/>
    <w:rsid w:val="00626A33"/>
    <w:rsid w:val="006307D6"/>
    <w:rsid w:val="00631B55"/>
    <w:rsid w:val="006326D0"/>
    <w:rsid w:val="0063320A"/>
    <w:rsid w:val="00633E4D"/>
    <w:rsid w:val="0063436F"/>
    <w:rsid w:val="00634DC6"/>
    <w:rsid w:val="00635473"/>
    <w:rsid w:val="0063553E"/>
    <w:rsid w:val="00635CF5"/>
    <w:rsid w:val="0063603B"/>
    <w:rsid w:val="00636081"/>
    <w:rsid w:val="006361DA"/>
    <w:rsid w:val="00636824"/>
    <w:rsid w:val="006368EA"/>
    <w:rsid w:val="00636F2F"/>
    <w:rsid w:val="006409A0"/>
    <w:rsid w:val="00641A06"/>
    <w:rsid w:val="00641CED"/>
    <w:rsid w:val="00642D1F"/>
    <w:rsid w:val="00643DEE"/>
    <w:rsid w:val="0064477F"/>
    <w:rsid w:val="00644CF6"/>
    <w:rsid w:val="00644EAC"/>
    <w:rsid w:val="006451E8"/>
    <w:rsid w:val="006453F1"/>
    <w:rsid w:val="00646219"/>
    <w:rsid w:val="00647FAC"/>
    <w:rsid w:val="00647FBC"/>
    <w:rsid w:val="00650901"/>
    <w:rsid w:val="00651ABA"/>
    <w:rsid w:val="00653CD9"/>
    <w:rsid w:val="00653DC4"/>
    <w:rsid w:val="00654231"/>
    <w:rsid w:val="006548D0"/>
    <w:rsid w:val="00654CE8"/>
    <w:rsid w:val="00654DDE"/>
    <w:rsid w:val="00654E6F"/>
    <w:rsid w:val="0065586D"/>
    <w:rsid w:val="0065654C"/>
    <w:rsid w:val="00656AEF"/>
    <w:rsid w:val="00656B75"/>
    <w:rsid w:val="0065748F"/>
    <w:rsid w:val="00657830"/>
    <w:rsid w:val="006579EF"/>
    <w:rsid w:val="00657CC4"/>
    <w:rsid w:val="00657D6E"/>
    <w:rsid w:val="00660A86"/>
    <w:rsid w:val="006614C0"/>
    <w:rsid w:val="00661947"/>
    <w:rsid w:val="00661961"/>
    <w:rsid w:val="00661E71"/>
    <w:rsid w:val="00661FC6"/>
    <w:rsid w:val="00662112"/>
    <w:rsid w:val="00662BC3"/>
    <w:rsid w:val="00663B35"/>
    <w:rsid w:val="00663B6B"/>
    <w:rsid w:val="006645DB"/>
    <w:rsid w:val="00664745"/>
    <w:rsid w:val="00664CBD"/>
    <w:rsid w:val="0066597B"/>
    <w:rsid w:val="00665ADD"/>
    <w:rsid w:val="00665B3C"/>
    <w:rsid w:val="00666931"/>
    <w:rsid w:val="0066784F"/>
    <w:rsid w:val="006702F1"/>
    <w:rsid w:val="00670F09"/>
    <w:rsid w:val="0067208E"/>
    <w:rsid w:val="00675492"/>
    <w:rsid w:val="00675FCD"/>
    <w:rsid w:val="0067649F"/>
    <w:rsid w:val="006764E0"/>
    <w:rsid w:val="00676879"/>
    <w:rsid w:val="00676977"/>
    <w:rsid w:val="006777B7"/>
    <w:rsid w:val="006814A0"/>
    <w:rsid w:val="0068186E"/>
    <w:rsid w:val="00681A88"/>
    <w:rsid w:val="00681F7E"/>
    <w:rsid w:val="00682C4E"/>
    <w:rsid w:val="00682D18"/>
    <w:rsid w:val="00683267"/>
    <w:rsid w:val="006833D5"/>
    <w:rsid w:val="00683424"/>
    <w:rsid w:val="0068364A"/>
    <w:rsid w:val="00683B74"/>
    <w:rsid w:val="00683C52"/>
    <w:rsid w:val="00684C49"/>
    <w:rsid w:val="006869D4"/>
    <w:rsid w:val="00687B13"/>
    <w:rsid w:val="00687FF8"/>
    <w:rsid w:val="0069058E"/>
    <w:rsid w:val="006905D5"/>
    <w:rsid w:val="00691032"/>
    <w:rsid w:val="0069168C"/>
    <w:rsid w:val="00691A47"/>
    <w:rsid w:val="00692B92"/>
    <w:rsid w:val="00692FDB"/>
    <w:rsid w:val="0069333F"/>
    <w:rsid w:val="006935C7"/>
    <w:rsid w:val="00693845"/>
    <w:rsid w:val="00695550"/>
    <w:rsid w:val="00695685"/>
    <w:rsid w:val="00695809"/>
    <w:rsid w:val="0069671B"/>
    <w:rsid w:val="0069686E"/>
    <w:rsid w:val="00696DB8"/>
    <w:rsid w:val="00696DF2"/>
    <w:rsid w:val="00697740"/>
    <w:rsid w:val="00697810"/>
    <w:rsid w:val="006A0A94"/>
    <w:rsid w:val="006A10E0"/>
    <w:rsid w:val="006A1335"/>
    <w:rsid w:val="006A15E8"/>
    <w:rsid w:val="006A16AF"/>
    <w:rsid w:val="006A1AC8"/>
    <w:rsid w:val="006A27F0"/>
    <w:rsid w:val="006A2B97"/>
    <w:rsid w:val="006A3096"/>
    <w:rsid w:val="006A30B2"/>
    <w:rsid w:val="006A34DF"/>
    <w:rsid w:val="006A51DE"/>
    <w:rsid w:val="006A52B9"/>
    <w:rsid w:val="006A52BB"/>
    <w:rsid w:val="006A5B20"/>
    <w:rsid w:val="006A5CE4"/>
    <w:rsid w:val="006A603E"/>
    <w:rsid w:val="006A6265"/>
    <w:rsid w:val="006A6C5D"/>
    <w:rsid w:val="006A70A8"/>
    <w:rsid w:val="006B08AD"/>
    <w:rsid w:val="006B0F74"/>
    <w:rsid w:val="006B224E"/>
    <w:rsid w:val="006B2293"/>
    <w:rsid w:val="006B2FA2"/>
    <w:rsid w:val="006B4449"/>
    <w:rsid w:val="006B5401"/>
    <w:rsid w:val="006B6360"/>
    <w:rsid w:val="006B65C0"/>
    <w:rsid w:val="006B6FAC"/>
    <w:rsid w:val="006B747A"/>
    <w:rsid w:val="006C0CC3"/>
    <w:rsid w:val="006C1A81"/>
    <w:rsid w:val="006C1E3D"/>
    <w:rsid w:val="006C21C8"/>
    <w:rsid w:val="006C2CFF"/>
    <w:rsid w:val="006C3202"/>
    <w:rsid w:val="006C345F"/>
    <w:rsid w:val="006C3491"/>
    <w:rsid w:val="006C36FB"/>
    <w:rsid w:val="006C3AB5"/>
    <w:rsid w:val="006C4C86"/>
    <w:rsid w:val="006C562F"/>
    <w:rsid w:val="006C665A"/>
    <w:rsid w:val="006C699A"/>
    <w:rsid w:val="006C7044"/>
    <w:rsid w:val="006C714A"/>
    <w:rsid w:val="006C71AB"/>
    <w:rsid w:val="006C75AF"/>
    <w:rsid w:val="006C7F90"/>
    <w:rsid w:val="006D0049"/>
    <w:rsid w:val="006D0375"/>
    <w:rsid w:val="006D0656"/>
    <w:rsid w:val="006D253A"/>
    <w:rsid w:val="006D25F5"/>
    <w:rsid w:val="006D2622"/>
    <w:rsid w:val="006D316B"/>
    <w:rsid w:val="006D380E"/>
    <w:rsid w:val="006D3F74"/>
    <w:rsid w:val="006D40D6"/>
    <w:rsid w:val="006D4196"/>
    <w:rsid w:val="006D4826"/>
    <w:rsid w:val="006D48A1"/>
    <w:rsid w:val="006D4AC2"/>
    <w:rsid w:val="006D563F"/>
    <w:rsid w:val="006D5BA9"/>
    <w:rsid w:val="006D625B"/>
    <w:rsid w:val="006D69AC"/>
    <w:rsid w:val="006D7346"/>
    <w:rsid w:val="006D7CAA"/>
    <w:rsid w:val="006D7CE1"/>
    <w:rsid w:val="006E028A"/>
    <w:rsid w:val="006E13CE"/>
    <w:rsid w:val="006E1B9B"/>
    <w:rsid w:val="006E263A"/>
    <w:rsid w:val="006E328C"/>
    <w:rsid w:val="006E3BFB"/>
    <w:rsid w:val="006E46B7"/>
    <w:rsid w:val="006E4FBF"/>
    <w:rsid w:val="006E501B"/>
    <w:rsid w:val="006E521A"/>
    <w:rsid w:val="006E5894"/>
    <w:rsid w:val="006E6180"/>
    <w:rsid w:val="006E6849"/>
    <w:rsid w:val="006E71D6"/>
    <w:rsid w:val="006E778B"/>
    <w:rsid w:val="006E7900"/>
    <w:rsid w:val="006F0D75"/>
    <w:rsid w:val="006F1112"/>
    <w:rsid w:val="006F1184"/>
    <w:rsid w:val="006F1871"/>
    <w:rsid w:val="006F1F39"/>
    <w:rsid w:val="006F2045"/>
    <w:rsid w:val="006F4628"/>
    <w:rsid w:val="006F5A89"/>
    <w:rsid w:val="006F619E"/>
    <w:rsid w:val="006F61A4"/>
    <w:rsid w:val="006F6412"/>
    <w:rsid w:val="00700147"/>
    <w:rsid w:val="00700543"/>
    <w:rsid w:val="0070075A"/>
    <w:rsid w:val="0070167B"/>
    <w:rsid w:val="00701A62"/>
    <w:rsid w:val="007021AD"/>
    <w:rsid w:val="007022A1"/>
    <w:rsid w:val="00702BF3"/>
    <w:rsid w:val="00702D03"/>
    <w:rsid w:val="007033AB"/>
    <w:rsid w:val="00703512"/>
    <w:rsid w:val="00703758"/>
    <w:rsid w:val="00703EA8"/>
    <w:rsid w:val="00704401"/>
    <w:rsid w:val="00704AF7"/>
    <w:rsid w:val="00705AFB"/>
    <w:rsid w:val="00705C53"/>
    <w:rsid w:val="00705F37"/>
    <w:rsid w:val="00706DD7"/>
    <w:rsid w:val="0071067E"/>
    <w:rsid w:val="0071080E"/>
    <w:rsid w:val="007109F8"/>
    <w:rsid w:val="00711512"/>
    <w:rsid w:val="00712113"/>
    <w:rsid w:val="00712BE1"/>
    <w:rsid w:val="00712DA6"/>
    <w:rsid w:val="00713C3C"/>
    <w:rsid w:val="007143D4"/>
    <w:rsid w:val="00714C21"/>
    <w:rsid w:val="00714C86"/>
    <w:rsid w:val="0071509C"/>
    <w:rsid w:val="007155D5"/>
    <w:rsid w:val="00716918"/>
    <w:rsid w:val="00717307"/>
    <w:rsid w:val="00720955"/>
    <w:rsid w:val="0072119A"/>
    <w:rsid w:val="00721BC2"/>
    <w:rsid w:val="0072237E"/>
    <w:rsid w:val="00722A8E"/>
    <w:rsid w:val="00722D0F"/>
    <w:rsid w:val="00722F9C"/>
    <w:rsid w:val="00723545"/>
    <w:rsid w:val="00726F55"/>
    <w:rsid w:val="00727DA5"/>
    <w:rsid w:val="00727EE1"/>
    <w:rsid w:val="0073093E"/>
    <w:rsid w:val="00731192"/>
    <w:rsid w:val="0073181F"/>
    <w:rsid w:val="00731E8B"/>
    <w:rsid w:val="0073287A"/>
    <w:rsid w:val="00732BF7"/>
    <w:rsid w:val="00734A75"/>
    <w:rsid w:val="00735406"/>
    <w:rsid w:val="00735677"/>
    <w:rsid w:val="00735F4C"/>
    <w:rsid w:val="00736BF1"/>
    <w:rsid w:val="00737B5E"/>
    <w:rsid w:val="00737F01"/>
    <w:rsid w:val="0074014C"/>
    <w:rsid w:val="0074054F"/>
    <w:rsid w:val="007407BC"/>
    <w:rsid w:val="00740821"/>
    <w:rsid w:val="007409BA"/>
    <w:rsid w:val="00740BBB"/>
    <w:rsid w:val="00740ED1"/>
    <w:rsid w:val="00741BF7"/>
    <w:rsid w:val="00742285"/>
    <w:rsid w:val="007438FB"/>
    <w:rsid w:val="00744928"/>
    <w:rsid w:val="00745196"/>
    <w:rsid w:val="00745219"/>
    <w:rsid w:val="00745676"/>
    <w:rsid w:val="0074603E"/>
    <w:rsid w:val="007464DC"/>
    <w:rsid w:val="00746995"/>
    <w:rsid w:val="007501B4"/>
    <w:rsid w:val="007509F7"/>
    <w:rsid w:val="007510FD"/>
    <w:rsid w:val="00751723"/>
    <w:rsid w:val="0075214C"/>
    <w:rsid w:val="00752DD6"/>
    <w:rsid w:val="0075368F"/>
    <w:rsid w:val="00753B2D"/>
    <w:rsid w:val="00754251"/>
    <w:rsid w:val="00754560"/>
    <w:rsid w:val="007546F8"/>
    <w:rsid w:val="00754C80"/>
    <w:rsid w:val="00754F91"/>
    <w:rsid w:val="00755DD0"/>
    <w:rsid w:val="00755E89"/>
    <w:rsid w:val="00756ED0"/>
    <w:rsid w:val="00757045"/>
    <w:rsid w:val="00757446"/>
    <w:rsid w:val="00760135"/>
    <w:rsid w:val="00760CA4"/>
    <w:rsid w:val="00761434"/>
    <w:rsid w:val="0076175B"/>
    <w:rsid w:val="0076185A"/>
    <w:rsid w:val="00762625"/>
    <w:rsid w:val="007631B7"/>
    <w:rsid w:val="00763CEA"/>
    <w:rsid w:val="007642FC"/>
    <w:rsid w:val="00765121"/>
    <w:rsid w:val="00765540"/>
    <w:rsid w:val="00766CF1"/>
    <w:rsid w:val="0076716E"/>
    <w:rsid w:val="00767657"/>
    <w:rsid w:val="00770748"/>
    <w:rsid w:val="00772321"/>
    <w:rsid w:val="0077276A"/>
    <w:rsid w:val="00772B9B"/>
    <w:rsid w:val="00773660"/>
    <w:rsid w:val="00773EA8"/>
    <w:rsid w:val="00773FEB"/>
    <w:rsid w:val="007740D8"/>
    <w:rsid w:val="00774C48"/>
    <w:rsid w:val="00775601"/>
    <w:rsid w:val="00775CEF"/>
    <w:rsid w:val="007764DA"/>
    <w:rsid w:val="0077676C"/>
    <w:rsid w:val="00776C28"/>
    <w:rsid w:val="00776C67"/>
    <w:rsid w:val="0077737D"/>
    <w:rsid w:val="00777F2F"/>
    <w:rsid w:val="0078049F"/>
    <w:rsid w:val="007811CD"/>
    <w:rsid w:val="007828E6"/>
    <w:rsid w:val="00782986"/>
    <w:rsid w:val="00782F6E"/>
    <w:rsid w:val="007844FE"/>
    <w:rsid w:val="00784BDA"/>
    <w:rsid w:val="00784C7F"/>
    <w:rsid w:val="007858C9"/>
    <w:rsid w:val="00785902"/>
    <w:rsid w:val="0078623D"/>
    <w:rsid w:val="00786619"/>
    <w:rsid w:val="00787140"/>
    <w:rsid w:val="0078775B"/>
    <w:rsid w:val="00787BB1"/>
    <w:rsid w:val="00787EE4"/>
    <w:rsid w:val="00791333"/>
    <w:rsid w:val="00791682"/>
    <w:rsid w:val="0079196D"/>
    <w:rsid w:val="007920F8"/>
    <w:rsid w:val="00792AAA"/>
    <w:rsid w:val="00793218"/>
    <w:rsid w:val="007935DD"/>
    <w:rsid w:val="0079370B"/>
    <w:rsid w:val="007940FD"/>
    <w:rsid w:val="0079446C"/>
    <w:rsid w:val="007948CC"/>
    <w:rsid w:val="00794C95"/>
    <w:rsid w:val="007955EA"/>
    <w:rsid w:val="00795D81"/>
    <w:rsid w:val="007969F4"/>
    <w:rsid w:val="007A0522"/>
    <w:rsid w:val="007A0C37"/>
    <w:rsid w:val="007A1226"/>
    <w:rsid w:val="007A127E"/>
    <w:rsid w:val="007A3203"/>
    <w:rsid w:val="007A33B3"/>
    <w:rsid w:val="007A446E"/>
    <w:rsid w:val="007A5775"/>
    <w:rsid w:val="007A58D1"/>
    <w:rsid w:val="007A64D6"/>
    <w:rsid w:val="007A6F01"/>
    <w:rsid w:val="007A6F88"/>
    <w:rsid w:val="007B145A"/>
    <w:rsid w:val="007B172E"/>
    <w:rsid w:val="007B1F2F"/>
    <w:rsid w:val="007B20AE"/>
    <w:rsid w:val="007B2337"/>
    <w:rsid w:val="007B2916"/>
    <w:rsid w:val="007B3037"/>
    <w:rsid w:val="007B3B3C"/>
    <w:rsid w:val="007B5013"/>
    <w:rsid w:val="007B69A0"/>
    <w:rsid w:val="007B7CAE"/>
    <w:rsid w:val="007B7E23"/>
    <w:rsid w:val="007B7EDB"/>
    <w:rsid w:val="007C06C1"/>
    <w:rsid w:val="007C0FFF"/>
    <w:rsid w:val="007C19E4"/>
    <w:rsid w:val="007C1D6B"/>
    <w:rsid w:val="007C1FD3"/>
    <w:rsid w:val="007C3549"/>
    <w:rsid w:val="007C425F"/>
    <w:rsid w:val="007C468A"/>
    <w:rsid w:val="007C4EEB"/>
    <w:rsid w:val="007C502E"/>
    <w:rsid w:val="007C6562"/>
    <w:rsid w:val="007C7657"/>
    <w:rsid w:val="007D007D"/>
    <w:rsid w:val="007D0D15"/>
    <w:rsid w:val="007D0F5A"/>
    <w:rsid w:val="007D0FAE"/>
    <w:rsid w:val="007D1599"/>
    <w:rsid w:val="007D1BDD"/>
    <w:rsid w:val="007D25CB"/>
    <w:rsid w:val="007D320D"/>
    <w:rsid w:val="007D3A38"/>
    <w:rsid w:val="007D3B58"/>
    <w:rsid w:val="007D4C20"/>
    <w:rsid w:val="007D5781"/>
    <w:rsid w:val="007D696C"/>
    <w:rsid w:val="007D7852"/>
    <w:rsid w:val="007D7BD1"/>
    <w:rsid w:val="007D7C10"/>
    <w:rsid w:val="007E038E"/>
    <w:rsid w:val="007E03CB"/>
    <w:rsid w:val="007E0C6B"/>
    <w:rsid w:val="007E0DBC"/>
    <w:rsid w:val="007E0E28"/>
    <w:rsid w:val="007E14DB"/>
    <w:rsid w:val="007E18E6"/>
    <w:rsid w:val="007E1D30"/>
    <w:rsid w:val="007E1F2D"/>
    <w:rsid w:val="007E3042"/>
    <w:rsid w:val="007E33CF"/>
    <w:rsid w:val="007E3C0A"/>
    <w:rsid w:val="007E3E1F"/>
    <w:rsid w:val="007E3E59"/>
    <w:rsid w:val="007E3EE6"/>
    <w:rsid w:val="007E51A8"/>
    <w:rsid w:val="007E5ABF"/>
    <w:rsid w:val="007E5EEB"/>
    <w:rsid w:val="007E6CD0"/>
    <w:rsid w:val="007E6F09"/>
    <w:rsid w:val="007E704A"/>
    <w:rsid w:val="007E797A"/>
    <w:rsid w:val="007F0786"/>
    <w:rsid w:val="007F0B09"/>
    <w:rsid w:val="007F17F2"/>
    <w:rsid w:val="007F2F33"/>
    <w:rsid w:val="007F3271"/>
    <w:rsid w:val="007F3D8A"/>
    <w:rsid w:val="007F401D"/>
    <w:rsid w:val="007F456F"/>
    <w:rsid w:val="007F4EC2"/>
    <w:rsid w:val="007F51E7"/>
    <w:rsid w:val="007F547B"/>
    <w:rsid w:val="007F67FB"/>
    <w:rsid w:val="007F6AF1"/>
    <w:rsid w:val="007F6B6D"/>
    <w:rsid w:val="007F6B9F"/>
    <w:rsid w:val="007F7259"/>
    <w:rsid w:val="007F75C3"/>
    <w:rsid w:val="007F75C8"/>
    <w:rsid w:val="007F7A85"/>
    <w:rsid w:val="007F7FB8"/>
    <w:rsid w:val="0080058D"/>
    <w:rsid w:val="00800616"/>
    <w:rsid w:val="00800FCD"/>
    <w:rsid w:val="00801623"/>
    <w:rsid w:val="00802018"/>
    <w:rsid w:val="00802389"/>
    <w:rsid w:val="0080253A"/>
    <w:rsid w:val="00802E0D"/>
    <w:rsid w:val="008031DF"/>
    <w:rsid w:val="008038CA"/>
    <w:rsid w:val="00803F85"/>
    <w:rsid w:val="00805641"/>
    <w:rsid w:val="00805EC9"/>
    <w:rsid w:val="00806F6C"/>
    <w:rsid w:val="00807D33"/>
    <w:rsid w:val="0081011C"/>
    <w:rsid w:val="008104D8"/>
    <w:rsid w:val="00810B58"/>
    <w:rsid w:val="00810E8A"/>
    <w:rsid w:val="0081181F"/>
    <w:rsid w:val="0081281F"/>
    <w:rsid w:val="008131F9"/>
    <w:rsid w:val="00814908"/>
    <w:rsid w:val="008168DF"/>
    <w:rsid w:val="00816D28"/>
    <w:rsid w:val="00817D7F"/>
    <w:rsid w:val="00817FAD"/>
    <w:rsid w:val="00820AFA"/>
    <w:rsid w:val="00821027"/>
    <w:rsid w:val="008213D3"/>
    <w:rsid w:val="00821BD5"/>
    <w:rsid w:val="0082268F"/>
    <w:rsid w:val="00822BDE"/>
    <w:rsid w:val="00822BFF"/>
    <w:rsid w:val="00822CF8"/>
    <w:rsid w:val="008238BF"/>
    <w:rsid w:val="00823975"/>
    <w:rsid w:val="00824D18"/>
    <w:rsid w:val="00825522"/>
    <w:rsid w:val="008255ED"/>
    <w:rsid w:val="008261B6"/>
    <w:rsid w:val="0082635D"/>
    <w:rsid w:val="008265CB"/>
    <w:rsid w:val="0083019F"/>
    <w:rsid w:val="008308F3"/>
    <w:rsid w:val="00831196"/>
    <w:rsid w:val="00831A0D"/>
    <w:rsid w:val="00832133"/>
    <w:rsid w:val="00832152"/>
    <w:rsid w:val="008337CC"/>
    <w:rsid w:val="008338BB"/>
    <w:rsid w:val="00834489"/>
    <w:rsid w:val="008348AE"/>
    <w:rsid w:val="00834A2D"/>
    <w:rsid w:val="0083509C"/>
    <w:rsid w:val="00835540"/>
    <w:rsid w:val="00835739"/>
    <w:rsid w:val="0083578C"/>
    <w:rsid w:val="00836559"/>
    <w:rsid w:val="008369B5"/>
    <w:rsid w:val="008369EC"/>
    <w:rsid w:val="00836AD1"/>
    <w:rsid w:val="0084066A"/>
    <w:rsid w:val="008408BB"/>
    <w:rsid w:val="00840905"/>
    <w:rsid w:val="0084096F"/>
    <w:rsid w:val="008419EB"/>
    <w:rsid w:val="00841AC4"/>
    <w:rsid w:val="008420BA"/>
    <w:rsid w:val="008442CA"/>
    <w:rsid w:val="008448AA"/>
    <w:rsid w:val="00844AF5"/>
    <w:rsid w:val="00844CE0"/>
    <w:rsid w:val="00845C4E"/>
    <w:rsid w:val="00845CBE"/>
    <w:rsid w:val="008461A7"/>
    <w:rsid w:val="008474D8"/>
    <w:rsid w:val="00847B6A"/>
    <w:rsid w:val="0085011F"/>
    <w:rsid w:val="0085033A"/>
    <w:rsid w:val="008508BA"/>
    <w:rsid w:val="00851C57"/>
    <w:rsid w:val="00851E64"/>
    <w:rsid w:val="00852068"/>
    <w:rsid w:val="00852326"/>
    <w:rsid w:val="008524DF"/>
    <w:rsid w:val="00853096"/>
    <w:rsid w:val="0085384A"/>
    <w:rsid w:val="00853EF3"/>
    <w:rsid w:val="00854883"/>
    <w:rsid w:val="00854A6B"/>
    <w:rsid w:val="00855416"/>
    <w:rsid w:val="00855D5C"/>
    <w:rsid w:val="00856084"/>
    <w:rsid w:val="00856568"/>
    <w:rsid w:val="00857188"/>
    <w:rsid w:val="00857CEC"/>
    <w:rsid w:val="00857D1F"/>
    <w:rsid w:val="0086034E"/>
    <w:rsid w:val="00861638"/>
    <w:rsid w:val="008638BC"/>
    <w:rsid w:val="008646D4"/>
    <w:rsid w:val="00864C15"/>
    <w:rsid w:val="00864D54"/>
    <w:rsid w:val="0086521D"/>
    <w:rsid w:val="00866205"/>
    <w:rsid w:val="00866709"/>
    <w:rsid w:val="00866A34"/>
    <w:rsid w:val="00870F00"/>
    <w:rsid w:val="00871637"/>
    <w:rsid w:val="008722B2"/>
    <w:rsid w:val="00872334"/>
    <w:rsid w:val="00872A00"/>
    <w:rsid w:val="00872B6B"/>
    <w:rsid w:val="00872F97"/>
    <w:rsid w:val="008734EA"/>
    <w:rsid w:val="00874767"/>
    <w:rsid w:val="00875F34"/>
    <w:rsid w:val="00876154"/>
    <w:rsid w:val="008762BD"/>
    <w:rsid w:val="00876BF8"/>
    <w:rsid w:val="008778EE"/>
    <w:rsid w:val="00877CAF"/>
    <w:rsid w:val="00877DAA"/>
    <w:rsid w:val="00880580"/>
    <w:rsid w:val="0088087F"/>
    <w:rsid w:val="00880C61"/>
    <w:rsid w:val="00882592"/>
    <w:rsid w:val="00882A69"/>
    <w:rsid w:val="00882B85"/>
    <w:rsid w:val="00883B90"/>
    <w:rsid w:val="0088412B"/>
    <w:rsid w:val="008841DC"/>
    <w:rsid w:val="00884D75"/>
    <w:rsid w:val="0088501E"/>
    <w:rsid w:val="008851B7"/>
    <w:rsid w:val="00885663"/>
    <w:rsid w:val="008861F1"/>
    <w:rsid w:val="00887244"/>
    <w:rsid w:val="008874FF"/>
    <w:rsid w:val="00887C00"/>
    <w:rsid w:val="008908F6"/>
    <w:rsid w:val="008909A2"/>
    <w:rsid w:val="00891594"/>
    <w:rsid w:val="0089183C"/>
    <w:rsid w:val="008919CD"/>
    <w:rsid w:val="008920C5"/>
    <w:rsid w:val="0089314D"/>
    <w:rsid w:val="008936BC"/>
    <w:rsid w:val="00893A6D"/>
    <w:rsid w:val="0089582D"/>
    <w:rsid w:val="0089601F"/>
    <w:rsid w:val="0089660D"/>
    <w:rsid w:val="00896830"/>
    <w:rsid w:val="00896CAA"/>
    <w:rsid w:val="00896F3C"/>
    <w:rsid w:val="008970C9"/>
    <w:rsid w:val="00897181"/>
    <w:rsid w:val="008975D1"/>
    <w:rsid w:val="0089791C"/>
    <w:rsid w:val="00897F17"/>
    <w:rsid w:val="008A0EFD"/>
    <w:rsid w:val="008A1191"/>
    <w:rsid w:val="008A1D55"/>
    <w:rsid w:val="008A1F79"/>
    <w:rsid w:val="008A2A0C"/>
    <w:rsid w:val="008A3299"/>
    <w:rsid w:val="008A4240"/>
    <w:rsid w:val="008A48F2"/>
    <w:rsid w:val="008A55A9"/>
    <w:rsid w:val="008A61AB"/>
    <w:rsid w:val="008A62B8"/>
    <w:rsid w:val="008A6CB5"/>
    <w:rsid w:val="008B05B3"/>
    <w:rsid w:val="008B0AC9"/>
    <w:rsid w:val="008B0B43"/>
    <w:rsid w:val="008B1218"/>
    <w:rsid w:val="008B26AC"/>
    <w:rsid w:val="008B3917"/>
    <w:rsid w:val="008B4146"/>
    <w:rsid w:val="008B55D0"/>
    <w:rsid w:val="008B638A"/>
    <w:rsid w:val="008B6B4C"/>
    <w:rsid w:val="008B7885"/>
    <w:rsid w:val="008B7AA0"/>
    <w:rsid w:val="008B7B4D"/>
    <w:rsid w:val="008B7CCC"/>
    <w:rsid w:val="008C096C"/>
    <w:rsid w:val="008C0CF6"/>
    <w:rsid w:val="008C0D63"/>
    <w:rsid w:val="008C0E8C"/>
    <w:rsid w:val="008C1310"/>
    <w:rsid w:val="008C1D06"/>
    <w:rsid w:val="008C1D1C"/>
    <w:rsid w:val="008C2010"/>
    <w:rsid w:val="008C2917"/>
    <w:rsid w:val="008C41A1"/>
    <w:rsid w:val="008C4596"/>
    <w:rsid w:val="008C4F03"/>
    <w:rsid w:val="008C512B"/>
    <w:rsid w:val="008C5F92"/>
    <w:rsid w:val="008C63E5"/>
    <w:rsid w:val="008C6997"/>
    <w:rsid w:val="008C6DFE"/>
    <w:rsid w:val="008C7CAA"/>
    <w:rsid w:val="008D00D7"/>
    <w:rsid w:val="008D0E4B"/>
    <w:rsid w:val="008D193C"/>
    <w:rsid w:val="008D2DF3"/>
    <w:rsid w:val="008D41D6"/>
    <w:rsid w:val="008D438D"/>
    <w:rsid w:val="008D4590"/>
    <w:rsid w:val="008D4808"/>
    <w:rsid w:val="008D4ADF"/>
    <w:rsid w:val="008D4EBD"/>
    <w:rsid w:val="008D5377"/>
    <w:rsid w:val="008D5452"/>
    <w:rsid w:val="008D6021"/>
    <w:rsid w:val="008D60C6"/>
    <w:rsid w:val="008D6CDA"/>
    <w:rsid w:val="008D76DC"/>
    <w:rsid w:val="008D7BCA"/>
    <w:rsid w:val="008E0F49"/>
    <w:rsid w:val="008E1435"/>
    <w:rsid w:val="008E1D3A"/>
    <w:rsid w:val="008E1E90"/>
    <w:rsid w:val="008E1FE0"/>
    <w:rsid w:val="008E3943"/>
    <w:rsid w:val="008E414F"/>
    <w:rsid w:val="008E4E05"/>
    <w:rsid w:val="008E5781"/>
    <w:rsid w:val="008E5BD3"/>
    <w:rsid w:val="008E5D8E"/>
    <w:rsid w:val="008E5F7B"/>
    <w:rsid w:val="008E6256"/>
    <w:rsid w:val="008E6654"/>
    <w:rsid w:val="008E6ADD"/>
    <w:rsid w:val="008E6B68"/>
    <w:rsid w:val="008E796A"/>
    <w:rsid w:val="008E7A30"/>
    <w:rsid w:val="008E7C39"/>
    <w:rsid w:val="008F0549"/>
    <w:rsid w:val="008F05DB"/>
    <w:rsid w:val="008F171C"/>
    <w:rsid w:val="008F1A6B"/>
    <w:rsid w:val="008F1B54"/>
    <w:rsid w:val="008F1BDB"/>
    <w:rsid w:val="008F20CA"/>
    <w:rsid w:val="008F31B4"/>
    <w:rsid w:val="008F3E8E"/>
    <w:rsid w:val="008F446D"/>
    <w:rsid w:val="008F5832"/>
    <w:rsid w:val="008F5B8C"/>
    <w:rsid w:val="008F72B4"/>
    <w:rsid w:val="008F77E1"/>
    <w:rsid w:val="008F7826"/>
    <w:rsid w:val="008F7FCA"/>
    <w:rsid w:val="00900BC5"/>
    <w:rsid w:val="00901246"/>
    <w:rsid w:val="009014CF"/>
    <w:rsid w:val="0090181B"/>
    <w:rsid w:val="0090359A"/>
    <w:rsid w:val="00904023"/>
    <w:rsid w:val="009042BB"/>
    <w:rsid w:val="009043F0"/>
    <w:rsid w:val="009049EC"/>
    <w:rsid w:val="00905D1E"/>
    <w:rsid w:val="00906925"/>
    <w:rsid w:val="009074E3"/>
    <w:rsid w:val="00907624"/>
    <w:rsid w:val="009076EB"/>
    <w:rsid w:val="00907B5F"/>
    <w:rsid w:val="00907C4E"/>
    <w:rsid w:val="00907CE1"/>
    <w:rsid w:val="00907E5D"/>
    <w:rsid w:val="00910284"/>
    <w:rsid w:val="009102CC"/>
    <w:rsid w:val="00910606"/>
    <w:rsid w:val="00910E55"/>
    <w:rsid w:val="00910F66"/>
    <w:rsid w:val="0091176A"/>
    <w:rsid w:val="00911C67"/>
    <w:rsid w:val="00911D3B"/>
    <w:rsid w:val="00912287"/>
    <w:rsid w:val="00913146"/>
    <w:rsid w:val="009131D1"/>
    <w:rsid w:val="00914CCE"/>
    <w:rsid w:val="00915347"/>
    <w:rsid w:val="00915436"/>
    <w:rsid w:val="0091597E"/>
    <w:rsid w:val="009168BC"/>
    <w:rsid w:val="00916C33"/>
    <w:rsid w:val="009177AC"/>
    <w:rsid w:val="00917F21"/>
    <w:rsid w:val="00920A0D"/>
    <w:rsid w:val="00921AF5"/>
    <w:rsid w:val="00922252"/>
    <w:rsid w:val="009224E9"/>
    <w:rsid w:val="00922781"/>
    <w:rsid w:val="00923717"/>
    <w:rsid w:val="00923A52"/>
    <w:rsid w:val="00923F67"/>
    <w:rsid w:val="0092421C"/>
    <w:rsid w:val="009242C5"/>
    <w:rsid w:val="00924679"/>
    <w:rsid w:val="009246C3"/>
    <w:rsid w:val="009248FF"/>
    <w:rsid w:val="00924D84"/>
    <w:rsid w:val="00925D44"/>
    <w:rsid w:val="0092611C"/>
    <w:rsid w:val="0092663E"/>
    <w:rsid w:val="009269EE"/>
    <w:rsid w:val="00926C0F"/>
    <w:rsid w:val="00926DED"/>
    <w:rsid w:val="009271E2"/>
    <w:rsid w:val="00927941"/>
    <w:rsid w:val="00927D80"/>
    <w:rsid w:val="00930F5A"/>
    <w:rsid w:val="00931376"/>
    <w:rsid w:val="0093165B"/>
    <w:rsid w:val="0093580D"/>
    <w:rsid w:val="00935E5C"/>
    <w:rsid w:val="0093652C"/>
    <w:rsid w:val="00936CCC"/>
    <w:rsid w:val="00937CF0"/>
    <w:rsid w:val="009407D0"/>
    <w:rsid w:val="00940C41"/>
    <w:rsid w:val="00941320"/>
    <w:rsid w:val="0094174A"/>
    <w:rsid w:val="00941EAD"/>
    <w:rsid w:val="0094314D"/>
    <w:rsid w:val="0094366C"/>
    <w:rsid w:val="00943DC8"/>
    <w:rsid w:val="00944698"/>
    <w:rsid w:val="00944D8E"/>
    <w:rsid w:val="00945003"/>
    <w:rsid w:val="00945758"/>
    <w:rsid w:val="00945D98"/>
    <w:rsid w:val="009464BB"/>
    <w:rsid w:val="00947A20"/>
    <w:rsid w:val="00947C51"/>
    <w:rsid w:val="009501FE"/>
    <w:rsid w:val="009507DC"/>
    <w:rsid w:val="00950D64"/>
    <w:rsid w:val="00952300"/>
    <w:rsid w:val="009524D1"/>
    <w:rsid w:val="00952C44"/>
    <w:rsid w:val="00952EF1"/>
    <w:rsid w:val="00952F0B"/>
    <w:rsid w:val="009539D5"/>
    <w:rsid w:val="00953C54"/>
    <w:rsid w:val="00953D70"/>
    <w:rsid w:val="00953E2C"/>
    <w:rsid w:val="00954123"/>
    <w:rsid w:val="00954DD8"/>
    <w:rsid w:val="00955A39"/>
    <w:rsid w:val="00955FED"/>
    <w:rsid w:val="009570D5"/>
    <w:rsid w:val="009570DD"/>
    <w:rsid w:val="0095729F"/>
    <w:rsid w:val="00957D42"/>
    <w:rsid w:val="00960524"/>
    <w:rsid w:val="0096057E"/>
    <w:rsid w:val="00961553"/>
    <w:rsid w:val="009621CE"/>
    <w:rsid w:val="00962D64"/>
    <w:rsid w:val="009632ED"/>
    <w:rsid w:val="009634F3"/>
    <w:rsid w:val="009650A8"/>
    <w:rsid w:val="0096596D"/>
    <w:rsid w:val="00965E8D"/>
    <w:rsid w:val="00965F8D"/>
    <w:rsid w:val="0096643E"/>
    <w:rsid w:val="0096787C"/>
    <w:rsid w:val="00967A15"/>
    <w:rsid w:val="00967A45"/>
    <w:rsid w:val="00967D0F"/>
    <w:rsid w:val="00970139"/>
    <w:rsid w:val="0097072C"/>
    <w:rsid w:val="00970957"/>
    <w:rsid w:val="00970BB7"/>
    <w:rsid w:val="00971931"/>
    <w:rsid w:val="009728FC"/>
    <w:rsid w:val="00973E80"/>
    <w:rsid w:val="00973F82"/>
    <w:rsid w:val="009757C8"/>
    <w:rsid w:val="00976010"/>
    <w:rsid w:val="00976A2E"/>
    <w:rsid w:val="00976F91"/>
    <w:rsid w:val="00980DAD"/>
    <w:rsid w:val="00981C16"/>
    <w:rsid w:val="0098259C"/>
    <w:rsid w:val="009828CB"/>
    <w:rsid w:val="009833EE"/>
    <w:rsid w:val="00983B50"/>
    <w:rsid w:val="0098431C"/>
    <w:rsid w:val="0098442A"/>
    <w:rsid w:val="00984BEE"/>
    <w:rsid w:val="00984FB4"/>
    <w:rsid w:val="0098534D"/>
    <w:rsid w:val="00985960"/>
    <w:rsid w:val="00985EE9"/>
    <w:rsid w:val="009865B9"/>
    <w:rsid w:val="00987436"/>
    <w:rsid w:val="00987496"/>
    <w:rsid w:val="00990A44"/>
    <w:rsid w:val="00990B63"/>
    <w:rsid w:val="00991C12"/>
    <w:rsid w:val="009921E1"/>
    <w:rsid w:val="00992223"/>
    <w:rsid w:val="00993259"/>
    <w:rsid w:val="0099334A"/>
    <w:rsid w:val="009948CD"/>
    <w:rsid w:val="0099512E"/>
    <w:rsid w:val="00995407"/>
    <w:rsid w:val="00996C8C"/>
    <w:rsid w:val="00996D95"/>
    <w:rsid w:val="009972CB"/>
    <w:rsid w:val="00997BAF"/>
    <w:rsid w:val="009A0942"/>
    <w:rsid w:val="009A1214"/>
    <w:rsid w:val="009A1CFF"/>
    <w:rsid w:val="009A2EFD"/>
    <w:rsid w:val="009A3507"/>
    <w:rsid w:val="009A3915"/>
    <w:rsid w:val="009A42BB"/>
    <w:rsid w:val="009A4698"/>
    <w:rsid w:val="009A4789"/>
    <w:rsid w:val="009A4A92"/>
    <w:rsid w:val="009A5818"/>
    <w:rsid w:val="009A5C00"/>
    <w:rsid w:val="009A5DAB"/>
    <w:rsid w:val="009A694C"/>
    <w:rsid w:val="009A781D"/>
    <w:rsid w:val="009A7EA2"/>
    <w:rsid w:val="009B0126"/>
    <w:rsid w:val="009B20E7"/>
    <w:rsid w:val="009B2CF6"/>
    <w:rsid w:val="009B3838"/>
    <w:rsid w:val="009B38A9"/>
    <w:rsid w:val="009B3BB7"/>
    <w:rsid w:val="009B4232"/>
    <w:rsid w:val="009B5C54"/>
    <w:rsid w:val="009B707D"/>
    <w:rsid w:val="009B751F"/>
    <w:rsid w:val="009C092B"/>
    <w:rsid w:val="009C0B3A"/>
    <w:rsid w:val="009C0FB4"/>
    <w:rsid w:val="009C14A5"/>
    <w:rsid w:val="009C171D"/>
    <w:rsid w:val="009C2FC1"/>
    <w:rsid w:val="009C379C"/>
    <w:rsid w:val="009C4762"/>
    <w:rsid w:val="009C52F5"/>
    <w:rsid w:val="009C5887"/>
    <w:rsid w:val="009C684E"/>
    <w:rsid w:val="009C7434"/>
    <w:rsid w:val="009C758E"/>
    <w:rsid w:val="009C7E34"/>
    <w:rsid w:val="009D028B"/>
    <w:rsid w:val="009D035F"/>
    <w:rsid w:val="009D0A9A"/>
    <w:rsid w:val="009D0CFE"/>
    <w:rsid w:val="009D0EA9"/>
    <w:rsid w:val="009D0FDF"/>
    <w:rsid w:val="009D1055"/>
    <w:rsid w:val="009D25DB"/>
    <w:rsid w:val="009D2710"/>
    <w:rsid w:val="009D2F04"/>
    <w:rsid w:val="009D41C0"/>
    <w:rsid w:val="009D4465"/>
    <w:rsid w:val="009D4A2B"/>
    <w:rsid w:val="009D522E"/>
    <w:rsid w:val="009D5B59"/>
    <w:rsid w:val="009D5DE9"/>
    <w:rsid w:val="009D614C"/>
    <w:rsid w:val="009D68D4"/>
    <w:rsid w:val="009D6E00"/>
    <w:rsid w:val="009D7708"/>
    <w:rsid w:val="009E016D"/>
    <w:rsid w:val="009E03CA"/>
    <w:rsid w:val="009E0836"/>
    <w:rsid w:val="009E0C99"/>
    <w:rsid w:val="009E3619"/>
    <w:rsid w:val="009E4BE1"/>
    <w:rsid w:val="009E50B8"/>
    <w:rsid w:val="009E5707"/>
    <w:rsid w:val="009E6246"/>
    <w:rsid w:val="009E695C"/>
    <w:rsid w:val="009E6EA7"/>
    <w:rsid w:val="009E7AC4"/>
    <w:rsid w:val="009E7E39"/>
    <w:rsid w:val="009F0183"/>
    <w:rsid w:val="009F0656"/>
    <w:rsid w:val="009F09ED"/>
    <w:rsid w:val="009F1967"/>
    <w:rsid w:val="009F1A66"/>
    <w:rsid w:val="009F1D9B"/>
    <w:rsid w:val="009F2891"/>
    <w:rsid w:val="009F28B7"/>
    <w:rsid w:val="009F36C9"/>
    <w:rsid w:val="009F43DC"/>
    <w:rsid w:val="009F477D"/>
    <w:rsid w:val="009F4903"/>
    <w:rsid w:val="009F4C7C"/>
    <w:rsid w:val="009F5722"/>
    <w:rsid w:val="009F618C"/>
    <w:rsid w:val="009F67F3"/>
    <w:rsid w:val="009F6897"/>
    <w:rsid w:val="009F71B4"/>
    <w:rsid w:val="009F7916"/>
    <w:rsid w:val="009F7C2D"/>
    <w:rsid w:val="00A00268"/>
    <w:rsid w:val="00A00B4D"/>
    <w:rsid w:val="00A00DE7"/>
    <w:rsid w:val="00A0136A"/>
    <w:rsid w:val="00A02AEE"/>
    <w:rsid w:val="00A02DA5"/>
    <w:rsid w:val="00A02FFC"/>
    <w:rsid w:val="00A0352D"/>
    <w:rsid w:val="00A03F4D"/>
    <w:rsid w:val="00A04A83"/>
    <w:rsid w:val="00A05BE4"/>
    <w:rsid w:val="00A07F81"/>
    <w:rsid w:val="00A10F1B"/>
    <w:rsid w:val="00A11300"/>
    <w:rsid w:val="00A1181E"/>
    <w:rsid w:val="00A11C55"/>
    <w:rsid w:val="00A12FF7"/>
    <w:rsid w:val="00A135A2"/>
    <w:rsid w:val="00A136B9"/>
    <w:rsid w:val="00A13908"/>
    <w:rsid w:val="00A13CC8"/>
    <w:rsid w:val="00A14E87"/>
    <w:rsid w:val="00A1529E"/>
    <w:rsid w:val="00A15AE7"/>
    <w:rsid w:val="00A16A18"/>
    <w:rsid w:val="00A17669"/>
    <w:rsid w:val="00A17710"/>
    <w:rsid w:val="00A1792F"/>
    <w:rsid w:val="00A17DD0"/>
    <w:rsid w:val="00A17FBD"/>
    <w:rsid w:val="00A205F8"/>
    <w:rsid w:val="00A20F1C"/>
    <w:rsid w:val="00A215D7"/>
    <w:rsid w:val="00A21AD3"/>
    <w:rsid w:val="00A21FA2"/>
    <w:rsid w:val="00A22150"/>
    <w:rsid w:val="00A223AE"/>
    <w:rsid w:val="00A22A16"/>
    <w:rsid w:val="00A23850"/>
    <w:rsid w:val="00A256A3"/>
    <w:rsid w:val="00A25A45"/>
    <w:rsid w:val="00A27AA0"/>
    <w:rsid w:val="00A305C7"/>
    <w:rsid w:val="00A30781"/>
    <w:rsid w:val="00A317C6"/>
    <w:rsid w:val="00A31D7E"/>
    <w:rsid w:val="00A32E41"/>
    <w:rsid w:val="00A33B29"/>
    <w:rsid w:val="00A34DA5"/>
    <w:rsid w:val="00A3506C"/>
    <w:rsid w:val="00A35087"/>
    <w:rsid w:val="00A35B1E"/>
    <w:rsid w:val="00A37C18"/>
    <w:rsid w:val="00A400A0"/>
    <w:rsid w:val="00A40370"/>
    <w:rsid w:val="00A41ED7"/>
    <w:rsid w:val="00A42224"/>
    <w:rsid w:val="00A431EA"/>
    <w:rsid w:val="00A4370C"/>
    <w:rsid w:val="00A449D4"/>
    <w:rsid w:val="00A44CF0"/>
    <w:rsid w:val="00A4520D"/>
    <w:rsid w:val="00A45390"/>
    <w:rsid w:val="00A4600D"/>
    <w:rsid w:val="00A46534"/>
    <w:rsid w:val="00A46F1C"/>
    <w:rsid w:val="00A4700D"/>
    <w:rsid w:val="00A472C1"/>
    <w:rsid w:val="00A50012"/>
    <w:rsid w:val="00A50B08"/>
    <w:rsid w:val="00A524E1"/>
    <w:rsid w:val="00A5359F"/>
    <w:rsid w:val="00A53955"/>
    <w:rsid w:val="00A54498"/>
    <w:rsid w:val="00A544AF"/>
    <w:rsid w:val="00A54797"/>
    <w:rsid w:val="00A54934"/>
    <w:rsid w:val="00A54D99"/>
    <w:rsid w:val="00A5504E"/>
    <w:rsid w:val="00A5637F"/>
    <w:rsid w:val="00A56876"/>
    <w:rsid w:val="00A572DC"/>
    <w:rsid w:val="00A57444"/>
    <w:rsid w:val="00A57F4C"/>
    <w:rsid w:val="00A601A4"/>
    <w:rsid w:val="00A60A2E"/>
    <w:rsid w:val="00A60ECE"/>
    <w:rsid w:val="00A611A1"/>
    <w:rsid w:val="00A61548"/>
    <w:rsid w:val="00A63BB9"/>
    <w:rsid w:val="00A644EF"/>
    <w:rsid w:val="00A64AD6"/>
    <w:rsid w:val="00A65072"/>
    <w:rsid w:val="00A65517"/>
    <w:rsid w:val="00A65864"/>
    <w:rsid w:val="00A6678E"/>
    <w:rsid w:val="00A67E4C"/>
    <w:rsid w:val="00A70088"/>
    <w:rsid w:val="00A70A91"/>
    <w:rsid w:val="00A70CE1"/>
    <w:rsid w:val="00A71545"/>
    <w:rsid w:val="00A71945"/>
    <w:rsid w:val="00A72908"/>
    <w:rsid w:val="00A7303C"/>
    <w:rsid w:val="00A73278"/>
    <w:rsid w:val="00A7425A"/>
    <w:rsid w:val="00A746C8"/>
    <w:rsid w:val="00A75341"/>
    <w:rsid w:val="00A7534E"/>
    <w:rsid w:val="00A756BE"/>
    <w:rsid w:val="00A75CCC"/>
    <w:rsid w:val="00A76A7D"/>
    <w:rsid w:val="00A76CD8"/>
    <w:rsid w:val="00A775DA"/>
    <w:rsid w:val="00A7799A"/>
    <w:rsid w:val="00A803B6"/>
    <w:rsid w:val="00A80769"/>
    <w:rsid w:val="00A824D5"/>
    <w:rsid w:val="00A832D5"/>
    <w:rsid w:val="00A837EF"/>
    <w:rsid w:val="00A838D1"/>
    <w:rsid w:val="00A8424A"/>
    <w:rsid w:val="00A84596"/>
    <w:rsid w:val="00A85562"/>
    <w:rsid w:val="00A86379"/>
    <w:rsid w:val="00A86554"/>
    <w:rsid w:val="00A86A7C"/>
    <w:rsid w:val="00A86AC1"/>
    <w:rsid w:val="00A87ED1"/>
    <w:rsid w:val="00A90C09"/>
    <w:rsid w:val="00A91C3D"/>
    <w:rsid w:val="00A928B5"/>
    <w:rsid w:val="00A93118"/>
    <w:rsid w:val="00A93142"/>
    <w:rsid w:val="00A938A1"/>
    <w:rsid w:val="00A94511"/>
    <w:rsid w:val="00A94B23"/>
    <w:rsid w:val="00A950BE"/>
    <w:rsid w:val="00A95CEA"/>
    <w:rsid w:val="00A9635F"/>
    <w:rsid w:val="00A96512"/>
    <w:rsid w:val="00A973DD"/>
    <w:rsid w:val="00A97483"/>
    <w:rsid w:val="00A9779F"/>
    <w:rsid w:val="00A97B7E"/>
    <w:rsid w:val="00AA087E"/>
    <w:rsid w:val="00AA1470"/>
    <w:rsid w:val="00AA1FFA"/>
    <w:rsid w:val="00AA20A5"/>
    <w:rsid w:val="00AA313B"/>
    <w:rsid w:val="00AA41D1"/>
    <w:rsid w:val="00AA438F"/>
    <w:rsid w:val="00AA4485"/>
    <w:rsid w:val="00AA4BE6"/>
    <w:rsid w:val="00AA572A"/>
    <w:rsid w:val="00AA59FF"/>
    <w:rsid w:val="00AA5A35"/>
    <w:rsid w:val="00AA5B5C"/>
    <w:rsid w:val="00AA5CDB"/>
    <w:rsid w:val="00AA6038"/>
    <w:rsid w:val="00AA61B3"/>
    <w:rsid w:val="00AA67DA"/>
    <w:rsid w:val="00AA6837"/>
    <w:rsid w:val="00AA6856"/>
    <w:rsid w:val="00AA68BD"/>
    <w:rsid w:val="00AA6B97"/>
    <w:rsid w:val="00AA6D5A"/>
    <w:rsid w:val="00AA6D64"/>
    <w:rsid w:val="00AA6DD6"/>
    <w:rsid w:val="00AA780E"/>
    <w:rsid w:val="00AA7857"/>
    <w:rsid w:val="00AB0A49"/>
    <w:rsid w:val="00AB0B12"/>
    <w:rsid w:val="00AB0C60"/>
    <w:rsid w:val="00AB0DEE"/>
    <w:rsid w:val="00AB1124"/>
    <w:rsid w:val="00AB1485"/>
    <w:rsid w:val="00AB1883"/>
    <w:rsid w:val="00AB190C"/>
    <w:rsid w:val="00AB2672"/>
    <w:rsid w:val="00AB2BEF"/>
    <w:rsid w:val="00AB2E1B"/>
    <w:rsid w:val="00AB33A4"/>
    <w:rsid w:val="00AB4C4C"/>
    <w:rsid w:val="00AB5884"/>
    <w:rsid w:val="00AB6994"/>
    <w:rsid w:val="00AB6C8D"/>
    <w:rsid w:val="00AB6E75"/>
    <w:rsid w:val="00AB779D"/>
    <w:rsid w:val="00AB7EDD"/>
    <w:rsid w:val="00AB7F82"/>
    <w:rsid w:val="00AC029E"/>
    <w:rsid w:val="00AC0422"/>
    <w:rsid w:val="00AC0562"/>
    <w:rsid w:val="00AC0702"/>
    <w:rsid w:val="00AC0D01"/>
    <w:rsid w:val="00AC1413"/>
    <w:rsid w:val="00AC2350"/>
    <w:rsid w:val="00AC2AA9"/>
    <w:rsid w:val="00AC416D"/>
    <w:rsid w:val="00AC436C"/>
    <w:rsid w:val="00AC4F1A"/>
    <w:rsid w:val="00AC5493"/>
    <w:rsid w:val="00AC5689"/>
    <w:rsid w:val="00AC66A4"/>
    <w:rsid w:val="00AC6B93"/>
    <w:rsid w:val="00AC7A7A"/>
    <w:rsid w:val="00AD03FA"/>
    <w:rsid w:val="00AD0864"/>
    <w:rsid w:val="00AD0F6E"/>
    <w:rsid w:val="00AD10C3"/>
    <w:rsid w:val="00AD2064"/>
    <w:rsid w:val="00AD23E6"/>
    <w:rsid w:val="00AD45A2"/>
    <w:rsid w:val="00AD4607"/>
    <w:rsid w:val="00AD4700"/>
    <w:rsid w:val="00AD483D"/>
    <w:rsid w:val="00AD538E"/>
    <w:rsid w:val="00AD54BA"/>
    <w:rsid w:val="00AD62A3"/>
    <w:rsid w:val="00AD792C"/>
    <w:rsid w:val="00AD7D16"/>
    <w:rsid w:val="00AE0BD7"/>
    <w:rsid w:val="00AE0D64"/>
    <w:rsid w:val="00AE0FA9"/>
    <w:rsid w:val="00AE1B6D"/>
    <w:rsid w:val="00AE23E6"/>
    <w:rsid w:val="00AE28C3"/>
    <w:rsid w:val="00AE3BE3"/>
    <w:rsid w:val="00AE45B9"/>
    <w:rsid w:val="00AE4810"/>
    <w:rsid w:val="00AE4CB7"/>
    <w:rsid w:val="00AE4F36"/>
    <w:rsid w:val="00AE5090"/>
    <w:rsid w:val="00AE5675"/>
    <w:rsid w:val="00AE5916"/>
    <w:rsid w:val="00AE5BE2"/>
    <w:rsid w:val="00AE64A6"/>
    <w:rsid w:val="00AE6696"/>
    <w:rsid w:val="00AE7B0E"/>
    <w:rsid w:val="00AE7B66"/>
    <w:rsid w:val="00AF04F3"/>
    <w:rsid w:val="00AF0EB1"/>
    <w:rsid w:val="00AF144E"/>
    <w:rsid w:val="00AF1553"/>
    <w:rsid w:val="00AF20AE"/>
    <w:rsid w:val="00AF20E5"/>
    <w:rsid w:val="00AF2325"/>
    <w:rsid w:val="00AF25C4"/>
    <w:rsid w:val="00AF31B1"/>
    <w:rsid w:val="00AF3458"/>
    <w:rsid w:val="00AF3A4F"/>
    <w:rsid w:val="00AF44C2"/>
    <w:rsid w:val="00AF4787"/>
    <w:rsid w:val="00AF4BF1"/>
    <w:rsid w:val="00AF5C04"/>
    <w:rsid w:val="00AF651A"/>
    <w:rsid w:val="00AF6F80"/>
    <w:rsid w:val="00AF7074"/>
    <w:rsid w:val="00AF7967"/>
    <w:rsid w:val="00AF7B17"/>
    <w:rsid w:val="00AF7CCB"/>
    <w:rsid w:val="00AF7D88"/>
    <w:rsid w:val="00B00B5C"/>
    <w:rsid w:val="00B00E3A"/>
    <w:rsid w:val="00B0178E"/>
    <w:rsid w:val="00B019E5"/>
    <w:rsid w:val="00B01D3A"/>
    <w:rsid w:val="00B02573"/>
    <w:rsid w:val="00B02BDD"/>
    <w:rsid w:val="00B035E0"/>
    <w:rsid w:val="00B03AFF"/>
    <w:rsid w:val="00B0475B"/>
    <w:rsid w:val="00B047DC"/>
    <w:rsid w:val="00B050CE"/>
    <w:rsid w:val="00B0552D"/>
    <w:rsid w:val="00B055D2"/>
    <w:rsid w:val="00B05C72"/>
    <w:rsid w:val="00B05F32"/>
    <w:rsid w:val="00B06364"/>
    <w:rsid w:val="00B0684C"/>
    <w:rsid w:val="00B07652"/>
    <w:rsid w:val="00B07FDA"/>
    <w:rsid w:val="00B1001D"/>
    <w:rsid w:val="00B101B2"/>
    <w:rsid w:val="00B10E6F"/>
    <w:rsid w:val="00B11200"/>
    <w:rsid w:val="00B11F29"/>
    <w:rsid w:val="00B12351"/>
    <w:rsid w:val="00B12382"/>
    <w:rsid w:val="00B129F2"/>
    <w:rsid w:val="00B12F16"/>
    <w:rsid w:val="00B12FD7"/>
    <w:rsid w:val="00B13181"/>
    <w:rsid w:val="00B13204"/>
    <w:rsid w:val="00B13733"/>
    <w:rsid w:val="00B13BE2"/>
    <w:rsid w:val="00B144E8"/>
    <w:rsid w:val="00B14506"/>
    <w:rsid w:val="00B14DB8"/>
    <w:rsid w:val="00B16008"/>
    <w:rsid w:val="00B167DD"/>
    <w:rsid w:val="00B1701C"/>
    <w:rsid w:val="00B17521"/>
    <w:rsid w:val="00B17E0E"/>
    <w:rsid w:val="00B17FB6"/>
    <w:rsid w:val="00B202D2"/>
    <w:rsid w:val="00B20597"/>
    <w:rsid w:val="00B20647"/>
    <w:rsid w:val="00B208E7"/>
    <w:rsid w:val="00B2102F"/>
    <w:rsid w:val="00B212BD"/>
    <w:rsid w:val="00B216B5"/>
    <w:rsid w:val="00B2192C"/>
    <w:rsid w:val="00B21BAC"/>
    <w:rsid w:val="00B224EC"/>
    <w:rsid w:val="00B2256B"/>
    <w:rsid w:val="00B227F8"/>
    <w:rsid w:val="00B240EF"/>
    <w:rsid w:val="00B261FD"/>
    <w:rsid w:val="00B271A4"/>
    <w:rsid w:val="00B272BE"/>
    <w:rsid w:val="00B27F94"/>
    <w:rsid w:val="00B3041E"/>
    <w:rsid w:val="00B3086F"/>
    <w:rsid w:val="00B30CA2"/>
    <w:rsid w:val="00B30E05"/>
    <w:rsid w:val="00B30F80"/>
    <w:rsid w:val="00B31BC0"/>
    <w:rsid w:val="00B31F13"/>
    <w:rsid w:val="00B320F8"/>
    <w:rsid w:val="00B32353"/>
    <w:rsid w:val="00B32B44"/>
    <w:rsid w:val="00B33C1A"/>
    <w:rsid w:val="00B33D91"/>
    <w:rsid w:val="00B348D9"/>
    <w:rsid w:val="00B35142"/>
    <w:rsid w:val="00B35BE5"/>
    <w:rsid w:val="00B36200"/>
    <w:rsid w:val="00B363F6"/>
    <w:rsid w:val="00B37073"/>
    <w:rsid w:val="00B379CE"/>
    <w:rsid w:val="00B37E78"/>
    <w:rsid w:val="00B40A08"/>
    <w:rsid w:val="00B41471"/>
    <w:rsid w:val="00B41B4B"/>
    <w:rsid w:val="00B41DE6"/>
    <w:rsid w:val="00B42D07"/>
    <w:rsid w:val="00B42FF2"/>
    <w:rsid w:val="00B4306B"/>
    <w:rsid w:val="00B43278"/>
    <w:rsid w:val="00B4358B"/>
    <w:rsid w:val="00B436FF"/>
    <w:rsid w:val="00B4410F"/>
    <w:rsid w:val="00B44D43"/>
    <w:rsid w:val="00B45C3A"/>
    <w:rsid w:val="00B45F7D"/>
    <w:rsid w:val="00B4642B"/>
    <w:rsid w:val="00B46975"/>
    <w:rsid w:val="00B475E2"/>
    <w:rsid w:val="00B47DF4"/>
    <w:rsid w:val="00B50B71"/>
    <w:rsid w:val="00B516C7"/>
    <w:rsid w:val="00B5199E"/>
    <w:rsid w:val="00B52607"/>
    <w:rsid w:val="00B53252"/>
    <w:rsid w:val="00B53D2F"/>
    <w:rsid w:val="00B53DBB"/>
    <w:rsid w:val="00B53FBA"/>
    <w:rsid w:val="00B541E9"/>
    <w:rsid w:val="00B550DD"/>
    <w:rsid w:val="00B56390"/>
    <w:rsid w:val="00B5676C"/>
    <w:rsid w:val="00B607F7"/>
    <w:rsid w:val="00B6115B"/>
    <w:rsid w:val="00B637EC"/>
    <w:rsid w:val="00B63BD2"/>
    <w:rsid w:val="00B63CEC"/>
    <w:rsid w:val="00B646D6"/>
    <w:rsid w:val="00B64DEE"/>
    <w:rsid w:val="00B6500B"/>
    <w:rsid w:val="00B6517D"/>
    <w:rsid w:val="00B65639"/>
    <w:rsid w:val="00B658D4"/>
    <w:rsid w:val="00B659B3"/>
    <w:rsid w:val="00B65A21"/>
    <w:rsid w:val="00B65B2B"/>
    <w:rsid w:val="00B65D49"/>
    <w:rsid w:val="00B660C0"/>
    <w:rsid w:val="00B66FD8"/>
    <w:rsid w:val="00B67C75"/>
    <w:rsid w:val="00B70205"/>
    <w:rsid w:val="00B702C6"/>
    <w:rsid w:val="00B70350"/>
    <w:rsid w:val="00B7058C"/>
    <w:rsid w:val="00B70BCB"/>
    <w:rsid w:val="00B71662"/>
    <w:rsid w:val="00B71870"/>
    <w:rsid w:val="00B71D14"/>
    <w:rsid w:val="00B72EC0"/>
    <w:rsid w:val="00B73829"/>
    <w:rsid w:val="00B74155"/>
    <w:rsid w:val="00B74BC7"/>
    <w:rsid w:val="00B75AC3"/>
    <w:rsid w:val="00B75F6F"/>
    <w:rsid w:val="00B7641F"/>
    <w:rsid w:val="00B76B7F"/>
    <w:rsid w:val="00B76F05"/>
    <w:rsid w:val="00B778B6"/>
    <w:rsid w:val="00B77ABF"/>
    <w:rsid w:val="00B80377"/>
    <w:rsid w:val="00B81DDD"/>
    <w:rsid w:val="00B8237E"/>
    <w:rsid w:val="00B8246D"/>
    <w:rsid w:val="00B8256C"/>
    <w:rsid w:val="00B8298B"/>
    <w:rsid w:val="00B83832"/>
    <w:rsid w:val="00B83B68"/>
    <w:rsid w:val="00B8402B"/>
    <w:rsid w:val="00B84327"/>
    <w:rsid w:val="00B84795"/>
    <w:rsid w:val="00B85141"/>
    <w:rsid w:val="00B85341"/>
    <w:rsid w:val="00B85642"/>
    <w:rsid w:val="00B860A8"/>
    <w:rsid w:val="00B8735B"/>
    <w:rsid w:val="00B87957"/>
    <w:rsid w:val="00B87985"/>
    <w:rsid w:val="00B90CCD"/>
    <w:rsid w:val="00B90E00"/>
    <w:rsid w:val="00B9146C"/>
    <w:rsid w:val="00B91FAA"/>
    <w:rsid w:val="00B92CFA"/>
    <w:rsid w:val="00B92F7A"/>
    <w:rsid w:val="00B93419"/>
    <w:rsid w:val="00B934BC"/>
    <w:rsid w:val="00B940B5"/>
    <w:rsid w:val="00B95B78"/>
    <w:rsid w:val="00B95C00"/>
    <w:rsid w:val="00B95C60"/>
    <w:rsid w:val="00B966B7"/>
    <w:rsid w:val="00B96DF4"/>
    <w:rsid w:val="00B9754C"/>
    <w:rsid w:val="00B97A6D"/>
    <w:rsid w:val="00BA04C3"/>
    <w:rsid w:val="00BA1CF8"/>
    <w:rsid w:val="00BA2E09"/>
    <w:rsid w:val="00BA36A3"/>
    <w:rsid w:val="00BA3BDF"/>
    <w:rsid w:val="00BA5499"/>
    <w:rsid w:val="00BA5703"/>
    <w:rsid w:val="00BA5975"/>
    <w:rsid w:val="00BA59FF"/>
    <w:rsid w:val="00BA7281"/>
    <w:rsid w:val="00BA7343"/>
    <w:rsid w:val="00BA7B90"/>
    <w:rsid w:val="00BB0F2B"/>
    <w:rsid w:val="00BB10DB"/>
    <w:rsid w:val="00BB1539"/>
    <w:rsid w:val="00BB3E3F"/>
    <w:rsid w:val="00BB4AB7"/>
    <w:rsid w:val="00BB4B1D"/>
    <w:rsid w:val="00BB4BCE"/>
    <w:rsid w:val="00BB520A"/>
    <w:rsid w:val="00BB5373"/>
    <w:rsid w:val="00BB6738"/>
    <w:rsid w:val="00BB6FD6"/>
    <w:rsid w:val="00BC0D56"/>
    <w:rsid w:val="00BC11F7"/>
    <w:rsid w:val="00BC11FD"/>
    <w:rsid w:val="00BC12E4"/>
    <w:rsid w:val="00BC228E"/>
    <w:rsid w:val="00BC2C4E"/>
    <w:rsid w:val="00BC2D0E"/>
    <w:rsid w:val="00BC2D44"/>
    <w:rsid w:val="00BC47AF"/>
    <w:rsid w:val="00BC4D9A"/>
    <w:rsid w:val="00BC5149"/>
    <w:rsid w:val="00BC520A"/>
    <w:rsid w:val="00BC5BFA"/>
    <w:rsid w:val="00BC5DE2"/>
    <w:rsid w:val="00BC5EBA"/>
    <w:rsid w:val="00BC621E"/>
    <w:rsid w:val="00BC65AA"/>
    <w:rsid w:val="00BC6686"/>
    <w:rsid w:val="00BC6CCE"/>
    <w:rsid w:val="00BC70A7"/>
    <w:rsid w:val="00BC713D"/>
    <w:rsid w:val="00BC71AC"/>
    <w:rsid w:val="00BC7528"/>
    <w:rsid w:val="00BC7BC7"/>
    <w:rsid w:val="00BD013E"/>
    <w:rsid w:val="00BD03A0"/>
    <w:rsid w:val="00BD0C30"/>
    <w:rsid w:val="00BD2682"/>
    <w:rsid w:val="00BD29E1"/>
    <w:rsid w:val="00BD42B2"/>
    <w:rsid w:val="00BD4478"/>
    <w:rsid w:val="00BD4591"/>
    <w:rsid w:val="00BD4E6A"/>
    <w:rsid w:val="00BD538A"/>
    <w:rsid w:val="00BD5EBA"/>
    <w:rsid w:val="00BD7749"/>
    <w:rsid w:val="00BE06AC"/>
    <w:rsid w:val="00BE0E31"/>
    <w:rsid w:val="00BE0EE6"/>
    <w:rsid w:val="00BE1BAE"/>
    <w:rsid w:val="00BE1D00"/>
    <w:rsid w:val="00BE3C32"/>
    <w:rsid w:val="00BE40D8"/>
    <w:rsid w:val="00BE53CC"/>
    <w:rsid w:val="00BE5593"/>
    <w:rsid w:val="00BE5BF9"/>
    <w:rsid w:val="00BE60AC"/>
    <w:rsid w:val="00BE66C7"/>
    <w:rsid w:val="00BE6D2B"/>
    <w:rsid w:val="00BE79B7"/>
    <w:rsid w:val="00BF055A"/>
    <w:rsid w:val="00BF0B88"/>
    <w:rsid w:val="00BF15A1"/>
    <w:rsid w:val="00BF18AD"/>
    <w:rsid w:val="00BF331C"/>
    <w:rsid w:val="00BF42D3"/>
    <w:rsid w:val="00BF48F0"/>
    <w:rsid w:val="00BF4C50"/>
    <w:rsid w:val="00BF560B"/>
    <w:rsid w:val="00BF6B99"/>
    <w:rsid w:val="00BF6E95"/>
    <w:rsid w:val="00C01B25"/>
    <w:rsid w:val="00C026A8"/>
    <w:rsid w:val="00C028E0"/>
    <w:rsid w:val="00C02A7B"/>
    <w:rsid w:val="00C04D00"/>
    <w:rsid w:val="00C04D74"/>
    <w:rsid w:val="00C053BC"/>
    <w:rsid w:val="00C05562"/>
    <w:rsid w:val="00C05B84"/>
    <w:rsid w:val="00C05E5D"/>
    <w:rsid w:val="00C06234"/>
    <w:rsid w:val="00C062ED"/>
    <w:rsid w:val="00C069A0"/>
    <w:rsid w:val="00C06BAF"/>
    <w:rsid w:val="00C07665"/>
    <w:rsid w:val="00C07A57"/>
    <w:rsid w:val="00C07E16"/>
    <w:rsid w:val="00C107B0"/>
    <w:rsid w:val="00C10B2C"/>
    <w:rsid w:val="00C1225B"/>
    <w:rsid w:val="00C123DF"/>
    <w:rsid w:val="00C124B6"/>
    <w:rsid w:val="00C1284B"/>
    <w:rsid w:val="00C13476"/>
    <w:rsid w:val="00C138C8"/>
    <w:rsid w:val="00C13B05"/>
    <w:rsid w:val="00C14324"/>
    <w:rsid w:val="00C1502F"/>
    <w:rsid w:val="00C159F4"/>
    <w:rsid w:val="00C16644"/>
    <w:rsid w:val="00C170C2"/>
    <w:rsid w:val="00C201A6"/>
    <w:rsid w:val="00C2059E"/>
    <w:rsid w:val="00C2100A"/>
    <w:rsid w:val="00C21D2A"/>
    <w:rsid w:val="00C22DD4"/>
    <w:rsid w:val="00C244F0"/>
    <w:rsid w:val="00C24BE4"/>
    <w:rsid w:val="00C2688F"/>
    <w:rsid w:val="00C26B35"/>
    <w:rsid w:val="00C273D1"/>
    <w:rsid w:val="00C27CB9"/>
    <w:rsid w:val="00C31F58"/>
    <w:rsid w:val="00C329D5"/>
    <w:rsid w:val="00C3373F"/>
    <w:rsid w:val="00C339BB"/>
    <w:rsid w:val="00C35147"/>
    <w:rsid w:val="00C35533"/>
    <w:rsid w:val="00C3579D"/>
    <w:rsid w:val="00C4070B"/>
    <w:rsid w:val="00C40ACC"/>
    <w:rsid w:val="00C41317"/>
    <w:rsid w:val="00C42292"/>
    <w:rsid w:val="00C426D0"/>
    <w:rsid w:val="00C42E42"/>
    <w:rsid w:val="00C43137"/>
    <w:rsid w:val="00C4367C"/>
    <w:rsid w:val="00C436EB"/>
    <w:rsid w:val="00C449A2"/>
    <w:rsid w:val="00C44CA8"/>
    <w:rsid w:val="00C44DA3"/>
    <w:rsid w:val="00C44F8D"/>
    <w:rsid w:val="00C457B7"/>
    <w:rsid w:val="00C45E1D"/>
    <w:rsid w:val="00C46028"/>
    <w:rsid w:val="00C4624E"/>
    <w:rsid w:val="00C46B93"/>
    <w:rsid w:val="00C47D77"/>
    <w:rsid w:val="00C5057C"/>
    <w:rsid w:val="00C51CFA"/>
    <w:rsid w:val="00C521AB"/>
    <w:rsid w:val="00C5299D"/>
    <w:rsid w:val="00C530F2"/>
    <w:rsid w:val="00C533F0"/>
    <w:rsid w:val="00C53423"/>
    <w:rsid w:val="00C538FE"/>
    <w:rsid w:val="00C54D14"/>
    <w:rsid w:val="00C5570A"/>
    <w:rsid w:val="00C55C08"/>
    <w:rsid w:val="00C57B26"/>
    <w:rsid w:val="00C619C5"/>
    <w:rsid w:val="00C61C2F"/>
    <w:rsid w:val="00C62A95"/>
    <w:rsid w:val="00C62AF4"/>
    <w:rsid w:val="00C62E18"/>
    <w:rsid w:val="00C630EC"/>
    <w:rsid w:val="00C638FB"/>
    <w:rsid w:val="00C63EDF"/>
    <w:rsid w:val="00C64278"/>
    <w:rsid w:val="00C648D8"/>
    <w:rsid w:val="00C65A72"/>
    <w:rsid w:val="00C66388"/>
    <w:rsid w:val="00C66A0F"/>
    <w:rsid w:val="00C66B22"/>
    <w:rsid w:val="00C66E91"/>
    <w:rsid w:val="00C6719B"/>
    <w:rsid w:val="00C67273"/>
    <w:rsid w:val="00C67F05"/>
    <w:rsid w:val="00C70339"/>
    <w:rsid w:val="00C703FB"/>
    <w:rsid w:val="00C70488"/>
    <w:rsid w:val="00C708AF"/>
    <w:rsid w:val="00C70BA8"/>
    <w:rsid w:val="00C70C58"/>
    <w:rsid w:val="00C70FC7"/>
    <w:rsid w:val="00C71E92"/>
    <w:rsid w:val="00C7228E"/>
    <w:rsid w:val="00C736FC"/>
    <w:rsid w:val="00C73823"/>
    <w:rsid w:val="00C745B7"/>
    <w:rsid w:val="00C7465C"/>
    <w:rsid w:val="00C752C0"/>
    <w:rsid w:val="00C753FA"/>
    <w:rsid w:val="00C75F6A"/>
    <w:rsid w:val="00C77C1B"/>
    <w:rsid w:val="00C77DE9"/>
    <w:rsid w:val="00C77F0E"/>
    <w:rsid w:val="00C8056C"/>
    <w:rsid w:val="00C81413"/>
    <w:rsid w:val="00C81A4E"/>
    <w:rsid w:val="00C825AA"/>
    <w:rsid w:val="00C82BFE"/>
    <w:rsid w:val="00C83D6F"/>
    <w:rsid w:val="00C84B36"/>
    <w:rsid w:val="00C8549E"/>
    <w:rsid w:val="00C86512"/>
    <w:rsid w:val="00C87297"/>
    <w:rsid w:val="00C87917"/>
    <w:rsid w:val="00C9039B"/>
    <w:rsid w:val="00C911D2"/>
    <w:rsid w:val="00C91CE6"/>
    <w:rsid w:val="00C91F53"/>
    <w:rsid w:val="00C923A2"/>
    <w:rsid w:val="00C93326"/>
    <w:rsid w:val="00C9351F"/>
    <w:rsid w:val="00C93591"/>
    <w:rsid w:val="00C93849"/>
    <w:rsid w:val="00C9394D"/>
    <w:rsid w:val="00C94DD8"/>
    <w:rsid w:val="00C94FD6"/>
    <w:rsid w:val="00C96BBC"/>
    <w:rsid w:val="00C9739C"/>
    <w:rsid w:val="00CA00E5"/>
    <w:rsid w:val="00CA0449"/>
    <w:rsid w:val="00CA0A8B"/>
    <w:rsid w:val="00CA0AD3"/>
    <w:rsid w:val="00CA1325"/>
    <w:rsid w:val="00CA2D5B"/>
    <w:rsid w:val="00CA4667"/>
    <w:rsid w:val="00CA4806"/>
    <w:rsid w:val="00CA6E60"/>
    <w:rsid w:val="00CA71AE"/>
    <w:rsid w:val="00CA7A4D"/>
    <w:rsid w:val="00CB05CA"/>
    <w:rsid w:val="00CB071A"/>
    <w:rsid w:val="00CB0D1A"/>
    <w:rsid w:val="00CB10D0"/>
    <w:rsid w:val="00CB12B8"/>
    <w:rsid w:val="00CB17E2"/>
    <w:rsid w:val="00CB1F8A"/>
    <w:rsid w:val="00CB2960"/>
    <w:rsid w:val="00CB320D"/>
    <w:rsid w:val="00CB3726"/>
    <w:rsid w:val="00CB3D77"/>
    <w:rsid w:val="00CB3D8C"/>
    <w:rsid w:val="00CB401E"/>
    <w:rsid w:val="00CB42B1"/>
    <w:rsid w:val="00CB4898"/>
    <w:rsid w:val="00CB4AA4"/>
    <w:rsid w:val="00CB4B35"/>
    <w:rsid w:val="00CB4FE2"/>
    <w:rsid w:val="00CB579D"/>
    <w:rsid w:val="00CB5BDB"/>
    <w:rsid w:val="00CB642F"/>
    <w:rsid w:val="00CB6799"/>
    <w:rsid w:val="00CB692C"/>
    <w:rsid w:val="00CB7592"/>
    <w:rsid w:val="00CC0018"/>
    <w:rsid w:val="00CC01F0"/>
    <w:rsid w:val="00CC01F9"/>
    <w:rsid w:val="00CC0942"/>
    <w:rsid w:val="00CC101B"/>
    <w:rsid w:val="00CC2926"/>
    <w:rsid w:val="00CC2E93"/>
    <w:rsid w:val="00CC3297"/>
    <w:rsid w:val="00CC3859"/>
    <w:rsid w:val="00CC3AA5"/>
    <w:rsid w:val="00CC4847"/>
    <w:rsid w:val="00CC59FB"/>
    <w:rsid w:val="00CC68BD"/>
    <w:rsid w:val="00CC7C01"/>
    <w:rsid w:val="00CD0588"/>
    <w:rsid w:val="00CD0718"/>
    <w:rsid w:val="00CD0CE2"/>
    <w:rsid w:val="00CD0FBD"/>
    <w:rsid w:val="00CD15AF"/>
    <w:rsid w:val="00CD1A4F"/>
    <w:rsid w:val="00CD2957"/>
    <w:rsid w:val="00CD2AA4"/>
    <w:rsid w:val="00CD2C56"/>
    <w:rsid w:val="00CD32C3"/>
    <w:rsid w:val="00CD38D4"/>
    <w:rsid w:val="00CD39FE"/>
    <w:rsid w:val="00CD4079"/>
    <w:rsid w:val="00CD4AAB"/>
    <w:rsid w:val="00CD569A"/>
    <w:rsid w:val="00CD5795"/>
    <w:rsid w:val="00CD5865"/>
    <w:rsid w:val="00CD5EC2"/>
    <w:rsid w:val="00CD6FA8"/>
    <w:rsid w:val="00CD7334"/>
    <w:rsid w:val="00CD7E05"/>
    <w:rsid w:val="00CD7F69"/>
    <w:rsid w:val="00CE0508"/>
    <w:rsid w:val="00CE16AF"/>
    <w:rsid w:val="00CE2E06"/>
    <w:rsid w:val="00CE30DC"/>
    <w:rsid w:val="00CE3165"/>
    <w:rsid w:val="00CE3172"/>
    <w:rsid w:val="00CE35CC"/>
    <w:rsid w:val="00CE4040"/>
    <w:rsid w:val="00CE40E5"/>
    <w:rsid w:val="00CE470B"/>
    <w:rsid w:val="00CE4F73"/>
    <w:rsid w:val="00CE506B"/>
    <w:rsid w:val="00CE5D2E"/>
    <w:rsid w:val="00CE5EB1"/>
    <w:rsid w:val="00CE5FFA"/>
    <w:rsid w:val="00CE63D7"/>
    <w:rsid w:val="00CE69B9"/>
    <w:rsid w:val="00CE6D44"/>
    <w:rsid w:val="00CE71AE"/>
    <w:rsid w:val="00CF183F"/>
    <w:rsid w:val="00CF1996"/>
    <w:rsid w:val="00CF20F3"/>
    <w:rsid w:val="00CF2F99"/>
    <w:rsid w:val="00CF3303"/>
    <w:rsid w:val="00CF4C85"/>
    <w:rsid w:val="00CF55A7"/>
    <w:rsid w:val="00CF5CB0"/>
    <w:rsid w:val="00CF5D6D"/>
    <w:rsid w:val="00CF6302"/>
    <w:rsid w:val="00CF63B8"/>
    <w:rsid w:val="00CF72AA"/>
    <w:rsid w:val="00D009D6"/>
    <w:rsid w:val="00D00CF1"/>
    <w:rsid w:val="00D01150"/>
    <w:rsid w:val="00D020C7"/>
    <w:rsid w:val="00D02314"/>
    <w:rsid w:val="00D03196"/>
    <w:rsid w:val="00D069C1"/>
    <w:rsid w:val="00D06C7F"/>
    <w:rsid w:val="00D06E94"/>
    <w:rsid w:val="00D0717E"/>
    <w:rsid w:val="00D07B8F"/>
    <w:rsid w:val="00D07C79"/>
    <w:rsid w:val="00D07CA1"/>
    <w:rsid w:val="00D10801"/>
    <w:rsid w:val="00D10DE2"/>
    <w:rsid w:val="00D10F43"/>
    <w:rsid w:val="00D11497"/>
    <w:rsid w:val="00D1163C"/>
    <w:rsid w:val="00D11695"/>
    <w:rsid w:val="00D11909"/>
    <w:rsid w:val="00D11C82"/>
    <w:rsid w:val="00D128AF"/>
    <w:rsid w:val="00D139F2"/>
    <w:rsid w:val="00D13EA6"/>
    <w:rsid w:val="00D1439E"/>
    <w:rsid w:val="00D147DA"/>
    <w:rsid w:val="00D14E36"/>
    <w:rsid w:val="00D155DF"/>
    <w:rsid w:val="00D165A4"/>
    <w:rsid w:val="00D16B58"/>
    <w:rsid w:val="00D17268"/>
    <w:rsid w:val="00D17A25"/>
    <w:rsid w:val="00D17D1A"/>
    <w:rsid w:val="00D2064A"/>
    <w:rsid w:val="00D20CE9"/>
    <w:rsid w:val="00D2252B"/>
    <w:rsid w:val="00D23595"/>
    <w:rsid w:val="00D2409B"/>
    <w:rsid w:val="00D240C5"/>
    <w:rsid w:val="00D24F92"/>
    <w:rsid w:val="00D25A2F"/>
    <w:rsid w:val="00D25BFC"/>
    <w:rsid w:val="00D269A6"/>
    <w:rsid w:val="00D26EA8"/>
    <w:rsid w:val="00D27540"/>
    <w:rsid w:val="00D300D4"/>
    <w:rsid w:val="00D301B7"/>
    <w:rsid w:val="00D3028D"/>
    <w:rsid w:val="00D30A56"/>
    <w:rsid w:val="00D31017"/>
    <w:rsid w:val="00D312BF"/>
    <w:rsid w:val="00D3164C"/>
    <w:rsid w:val="00D31757"/>
    <w:rsid w:val="00D319C0"/>
    <w:rsid w:val="00D31A09"/>
    <w:rsid w:val="00D322DA"/>
    <w:rsid w:val="00D327C5"/>
    <w:rsid w:val="00D3344E"/>
    <w:rsid w:val="00D33F4C"/>
    <w:rsid w:val="00D340FA"/>
    <w:rsid w:val="00D349AB"/>
    <w:rsid w:val="00D35B1F"/>
    <w:rsid w:val="00D36A85"/>
    <w:rsid w:val="00D4012D"/>
    <w:rsid w:val="00D4043A"/>
    <w:rsid w:val="00D4133E"/>
    <w:rsid w:val="00D41823"/>
    <w:rsid w:val="00D42706"/>
    <w:rsid w:val="00D42E96"/>
    <w:rsid w:val="00D43AED"/>
    <w:rsid w:val="00D44025"/>
    <w:rsid w:val="00D44264"/>
    <w:rsid w:val="00D4452C"/>
    <w:rsid w:val="00D45839"/>
    <w:rsid w:val="00D45956"/>
    <w:rsid w:val="00D46099"/>
    <w:rsid w:val="00D46C49"/>
    <w:rsid w:val="00D46E38"/>
    <w:rsid w:val="00D47050"/>
    <w:rsid w:val="00D47A2B"/>
    <w:rsid w:val="00D508A8"/>
    <w:rsid w:val="00D50F0A"/>
    <w:rsid w:val="00D50FE2"/>
    <w:rsid w:val="00D5117A"/>
    <w:rsid w:val="00D519DD"/>
    <w:rsid w:val="00D51E09"/>
    <w:rsid w:val="00D525F3"/>
    <w:rsid w:val="00D530E7"/>
    <w:rsid w:val="00D544EA"/>
    <w:rsid w:val="00D549F3"/>
    <w:rsid w:val="00D56149"/>
    <w:rsid w:val="00D5636C"/>
    <w:rsid w:val="00D565AC"/>
    <w:rsid w:val="00D56721"/>
    <w:rsid w:val="00D56DD7"/>
    <w:rsid w:val="00D572FD"/>
    <w:rsid w:val="00D57DBB"/>
    <w:rsid w:val="00D57DF1"/>
    <w:rsid w:val="00D57F7B"/>
    <w:rsid w:val="00D61318"/>
    <w:rsid w:val="00D616A6"/>
    <w:rsid w:val="00D6182D"/>
    <w:rsid w:val="00D61A70"/>
    <w:rsid w:val="00D638B2"/>
    <w:rsid w:val="00D6449B"/>
    <w:rsid w:val="00D64DE4"/>
    <w:rsid w:val="00D6548D"/>
    <w:rsid w:val="00D6572B"/>
    <w:rsid w:val="00D65CB9"/>
    <w:rsid w:val="00D65F74"/>
    <w:rsid w:val="00D66765"/>
    <w:rsid w:val="00D672C3"/>
    <w:rsid w:val="00D679A0"/>
    <w:rsid w:val="00D67A24"/>
    <w:rsid w:val="00D70451"/>
    <w:rsid w:val="00D709BE"/>
    <w:rsid w:val="00D70E84"/>
    <w:rsid w:val="00D714AA"/>
    <w:rsid w:val="00D7218F"/>
    <w:rsid w:val="00D727BB"/>
    <w:rsid w:val="00D733DE"/>
    <w:rsid w:val="00D735CE"/>
    <w:rsid w:val="00D73715"/>
    <w:rsid w:val="00D73B47"/>
    <w:rsid w:val="00D74512"/>
    <w:rsid w:val="00D75D9E"/>
    <w:rsid w:val="00D8045F"/>
    <w:rsid w:val="00D81649"/>
    <w:rsid w:val="00D81CB8"/>
    <w:rsid w:val="00D82020"/>
    <w:rsid w:val="00D830EE"/>
    <w:rsid w:val="00D83450"/>
    <w:rsid w:val="00D83455"/>
    <w:rsid w:val="00D83805"/>
    <w:rsid w:val="00D839D1"/>
    <w:rsid w:val="00D83DC9"/>
    <w:rsid w:val="00D84184"/>
    <w:rsid w:val="00D85181"/>
    <w:rsid w:val="00D85307"/>
    <w:rsid w:val="00D8581A"/>
    <w:rsid w:val="00D85EEE"/>
    <w:rsid w:val="00D865D9"/>
    <w:rsid w:val="00D866C2"/>
    <w:rsid w:val="00D867E5"/>
    <w:rsid w:val="00D8696F"/>
    <w:rsid w:val="00D869D7"/>
    <w:rsid w:val="00D87B51"/>
    <w:rsid w:val="00D9016B"/>
    <w:rsid w:val="00D91379"/>
    <w:rsid w:val="00D91771"/>
    <w:rsid w:val="00D9178D"/>
    <w:rsid w:val="00D91816"/>
    <w:rsid w:val="00D91F89"/>
    <w:rsid w:val="00D921D9"/>
    <w:rsid w:val="00D923B5"/>
    <w:rsid w:val="00D9273F"/>
    <w:rsid w:val="00D92AA7"/>
    <w:rsid w:val="00D9336A"/>
    <w:rsid w:val="00D948BF"/>
    <w:rsid w:val="00D950E9"/>
    <w:rsid w:val="00D9537F"/>
    <w:rsid w:val="00D95988"/>
    <w:rsid w:val="00D95A24"/>
    <w:rsid w:val="00D966ED"/>
    <w:rsid w:val="00D96FDC"/>
    <w:rsid w:val="00D976CC"/>
    <w:rsid w:val="00DA04C3"/>
    <w:rsid w:val="00DA0504"/>
    <w:rsid w:val="00DA062B"/>
    <w:rsid w:val="00DA067F"/>
    <w:rsid w:val="00DA0E9D"/>
    <w:rsid w:val="00DA153C"/>
    <w:rsid w:val="00DA1685"/>
    <w:rsid w:val="00DA1B4E"/>
    <w:rsid w:val="00DA1CAF"/>
    <w:rsid w:val="00DA20D3"/>
    <w:rsid w:val="00DA36D3"/>
    <w:rsid w:val="00DA37FF"/>
    <w:rsid w:val="00DA4747"/>
    <w:rsid w:val="00DA5151"/>
    <w:rsid w:val="00DA5C7E"/>
    <w:rsid w:val="00DA6CA9"/>
    <w:rsid w:val="00DA6CC6"/>
    <w:rsid w:val="00DA7770"/>
    <w:rsid w:val="00DA7AFA"/>
    <w:rsid w:val="00DB0560"/>
    <w:rsid w:val="00DB0AF4"/>
    <w:rsid w:val="00DB0C38"/>
    <w:rsid w:val="00DB130E"/>
    <w:rsid w:val="00DB1CD3"/>
    <w:rsid w:val="00DB1D87"/>
    <w:rsid w:val="00DB21D0"/>
    <w:rsid w:val="00DB2273"/>
    <w:rsid w:val="00DB2746"/>
    <w:rsid w:val="00DB2CD4"/>
    <w:rsid w:val="00DB353A"/>
    <w:rsid w:val="00DB375C"/>
    <w:rsid w:val="00DB452D"/>
    <w:rsid w:val="00DB54C9"/>
    <w:rsid w:val="00DB55B8"/>
    <w:rsid w:val="00DB5901"/>
    <w:rsid w:val="00DB6179"/>
    <w:rsid w:val="00DB64C4"/>
    <w:rsid w:val="00DC0970"/>
    <w:rsid w:val="00DC115E"/>
    <w:rsid w:val="00DC2DB9"/>
    <w:rsid w:val="00DC378B"/>
    <w:rsid w:val="00DC3849"/>
    <w:rsid w:val="00DC386D"/>
    <w:rsid w:val="00DC3AA9"/>
    <w:rsid w:val="00DC3B67"/>
    <w:rsid w:val="00DC473A"/>
    <w:rsid w:val="00DC4B4F"/>
    <w:rsid w:val="00DC50BC"/>
    <w:rsid w:val="00DC5CC7"/>
    <w:rsid w:val="00DC5D80"/>
    <w:rsid w:val="00DC5ECB"/>
    <w:rsid w:val="00DC669B"/>
    <w:rsid w:val="00DC6B4B"/>
    <w:rsid w:val="00DC6EBE"/>
    <w:rsid w:val="00DD03D4"/>
    <w:rsid w:val="00DD04E6"/>
    <w:rsid w:val="00DD1C07"/>
    <w:rsid w:val="00DD1EA1"/>
    <w:rsid w:val="00DD227E"/>
    <w:rsid w:val="00DD40DE"/>
    <w:rsid w:val="00DD48BD"/>
    <w:rsid w:val="00DD494F"/>
    <w:rsid w:val="00DD582A"/>
    <w:rsid w:val="00DD6E92"/>
    <w:rsid w:val="00DD71EC"/>
    <w:rsid w:val="00DD78FA"/>
    <w:rsid w:val="00DE01C4"/>
    <w:rsid w:val="00DE021D"/>
    <w:rsid w:val="00DE0ED7"/>
    <w:rsid w:val="00DE1503"/>
    <w:rsid w:val="00DE1901"/>
    <w:rsid w:val="00DE1F6C"/>
    <w:rsid w:val="00DE2C43"/>
    <w:rsid w:val="00DE3915"/>
    <w:rsid w:val="00DE3D07"/>
    <w:rsid w:val="00DE4D54"/>
    <w:rsid w:val="00DE57DC"/>
    <w:rsid w:val="00DE5DC3"/>
    <w:rsid w:val="00DE62B2"/>
    <w:rsid w:val="00DE7816"/>
    <w:rsid w:val="00DE78AC"/>
    <w:rsid w:val="00DE78C2"/>
    <w:rsid w:val="00DF0BC8"/>
    <w:rsid w:val="00DF0CA2"/>
    <w:rsid w:val="00DF1F4D"/>
    <w:rsid w:val="00DF250A"/>
    <w:rsid w:val="00DF2FEA"/>
    <w:rsid w:val="00DF3374"/>
    <w:rsid w:val="00DF3858"/>
    <w:rsid w:val="00DF4344"/>
    <w:rsid w:val="00DF46A6"/>
    <w:rsid w:val="00DF4A6B"/>
    <w:rsid w:val="00DF5987"/>
    <w:rsid w:val="00DF5B87"/>
    <w:rsid w:val="00DF6445"/>
    <w:rsid w:val="00DF6693"/>
    <w:rsid w:val="00DF76F2"/>
    <w:rsid w:val="00DF7E30"/>
    <w:rsid w:val="00DF7E8F"/>
    <w:rsid w:val="00E00684"/>
    <w:rsid w:val="00E00D67"/>
    <w:rsid w:val="00E01DF9"/>
    <w:rsid w:val="00E030DC"/>
    <w:rsid w:val="00E03B87"/>
    <w:rsid w:val="00E05608"/>
    <w:rsid w:val="00E059DF"/>
    <w:rsid w:val="00E06BB6"/>
    <w:rsid w:val="00E06DBD"/>
    <w:rsid w:val="00E070FA"/>
    <w:rsid w:val="00E076AC"/>
    <w:rsid w:val="00E079D4"/>
    <w:rsid w:val="00E104B2"/>
    <w:rsid w:val="00E10520"/>
    <w:rsid w:val="00E10887"/>
    <w:rsid w:val="00E10C48"/>
    <w:rsid w:val="00E10DBA"/>
    <w:rsid w:val="00E11CB0"/>
    <w:rsid w:val="00E11E43"/>
    <w:rsid w:val="00E11E5E"/>
    <w:rsid w:val="00E11EBB"/>
    <w:rsid w:val="00E1297B"/>
    <w:rsid w:val="00E12EAA"/>
    <w:rsid w:val="00E13737"/>
    <w:rsid w:val="00E13FD6"/>
    <w:rsid w:val="00E14B18"/>
    <w:rsid w:val="00E14B9A"/>
    <w:rsid w:val="00E15AB2"/>
    <w:rsid w:val="00E172EF"/>
    <w:rsid w:val="00E20159"/>
    <w:rsid w:val="00E20601"/>
    <w:rsid w:val="00E210B0"/>
    <w:rsid w:val="00E211EE"/>
    <w:rsid w:val="00E218F2"/>
    <w:rsid w:val="00E223A4"/>
    <w:rsid w:val="00E22E97"/>
    <w:rsid w:val="00E23383"/>
    <w:rsid w:val="00E24B48"/>
    <w:rsid w:val="00E24BED"/>
    <w:rsid w:val="00E255B5"/>
    <w:rsid w:val="00E259FB"/>
    <w:rsid w:val="00E26903"/>
    <w:rsid w:val="00E27B98"/>
    <w:rsid w:val="00E27C51"/>
    <w:rsid w:val="00E27CBE"/>
    <w:rsid w:val="00E3068D"/>
    <w:rsid w:val="00E30DFD"/>
    <w:rsid w:val="00E3264A"/>
    <w:rsid w:val="00E335EC"/>
    <w:rsid w:val="00E33C32"/>
    <w:rsid w:val="00E3546A"/>
    <w:rsid w:val="00E363F4"/>
    <w:rsid w:val="00E36613"/>
    <w:rsid w:val="00E37DFD"/>
    <w:rsid w:val="00E40025"/>
    <w:rsid w:val="00E40A7A"/>
    <w:rsid w:val="00E41AF1"/>
    <w:rsid w:val="00E41E4C"/>
    <w:rsid w:val="00E42C33"/>
    <w:rsid w:val="00E437C9"/>
    <w:rsid w:val="00E455A0"/>
    <w:rsid w:val="00E46426"/>
    <w:rsid w:val="00E46551"/>
    <w:rsid w:val="00E4667C"/>
    <w:rsid w:val="00E46C68"/>
    <w:rsid w:val="00E47039"/>
    <w:rsid w:val="00E47396"/>
    <w:rsid w:val="00E47BB8"/>
    <w:rsid w:val="00E5036F"/>
    <w:rsid w:val="00E512F4"/>
    <w:rsid w:val="00E5244C"/>
    <w:rsid w:val="00E5266B"/>
    <w:rsid w:val="00E52B14"/>
    <w:rsid w:val="00E52B2A"/>
    <w:rsid w:val="00E53186"/>
    <w:rsid w:val="00E5359D"/>
    <w:rsid w:val="00E53D6F"/>
    <w:rsid w:val="00E53E76"/>
    <w:rsid w:val="00E548FE"/>
    <w:rsid w:val="00E55D69"/>
    <w:rsid w:val="00E60913"/>
    <w:rsid w:val="00E60A46"/>
    <w:rsid w:val="00E60D75"/>
    <w:rsid w:val="00E615EC"/>
    <w:rsid w:val="00E617ED"/>
    <w:rsid w:val="00E631A1"/>
    <w:rsid w:val="00E63D99"/>
    <w:rsid w:val="00E6416B"/>
    <w:rsid w:val="00E6424B"/>
    <w:rsid w:val="00E644AC"/>
    <w:rsid w:val="00E64BA8"/>
    <w:rsid w:val="00E65818"/>
    <w:rsid w:val="00E65D0E"/>
    <w:rsid w:val="00E66353"/>
    <w:rsid w:val="00E67060"/>
    <w:rsid w:val="00E678F3"/>
    <w:rsid w:val="00E67D54"/>
    <w:rsid w:val="00E67D5B"/>
    <w:rsid w:val="00E70C42"/>
    <w:rsid w:val="00E71147"/>
    <w:rsid w:val="00E71BEF"/>
    <w:rsid w:val="00E721C1"/>
    <w:rsid w:val="00E72D06"/>
    <w:rsid w:val="00E7333C"/>
    <w:rsid w:val="00E73494"/>
    <w:rsid w:val="00E740A6"/>
    <w:rsid w:val="00E742BA"/>
    <w:rsid w:val="00E743F9"/>
    <w:rsid w:val="00E74623"/>
    <w:rsid w:val="00E75398"/>
    <w:rsid w:val="00E7547C"/>
    <w:rsid w:val="00E755D5"/>
    <w:rsid w:val="00E759C5"/>
    <w:rsid w:val="00E75EC8"/>
    <w:rsid w:val="00E76376"/>
    <w:rsid w:val="00E7650F"/>
    <w:rsid w:val="00E76A58"/>
    <w:rsid w:val="00E76C61"/>
    <w:rsid w:val="00E77000"/>
    <w:rsid w:val="00E775C8"/>
    <w:rsid w:val="00E77C9C"/>
    <w:rsid w:val="00E80782"/>
    <w:rsid w:val="00E808B1"/>
    <w:rsid w:val="00E80A7F"/>
    <w:rsid w:val="00E8170D"/>
    <w:rsid w:val="00E81926"/>
    <w:rsid w:val="00E81BF8"/>
    <w:rsid w:val="00E81EFD"/>
    <w:rsid w:val="00E8207E"/>
    <w:rsid w:val="00E820A9"/>
    <w:rsid w:val="00E82ACD"/>
    <w:rsid w:val="00E82F50"/>
    <w:rsid w:val="00E83230"/>
    <w:rsid w:val="00E837D9"/>
    <w:rsid w:val="00E83B81"/>
    <w:rsid w:val="00E84154"/>
    <w:rsid w:val="00E844FD"/>
    <w:rsid w:val="00E85B9B"/>
    <w:rsid w:val="00E87919"/>
    <w:rsid w:val="00E87FFC"/>
    <w:rsid w:val="00E9075C"/>
    <w:rsid w:val="00E9097E"/>
    <w:rsid w:val="00E90B07"/>
    <w:rsid w:val="00E911A3"/>
    <w:rsid w:val="00E9179A"/>
    <w:rsid w:val="00E91F62"/>
    <w:rsid w:val="00E92F17"/>
    <w:rsid w:val="00E93F22"/>
    <w:rsid w:val="00E956E1"/>
    <w:rsid w:val="00E96304"/>
    <w:rsid w:val="00E963F4"/>
    <w:rsid w:val="00E97389"/>
    <w:rsid w:val="00EA0296"/>
    <w:rsid w:val="00EA0B75"/>
    <w:rsid w:val="00EA1256"/>
    <w:rsid w:val="00EA139C"/>
    <w:rsid w:val="00EA170F"/>
    <w:rsid w:val="00EA1B7B"/>
    <w:rsid w:val="00EA227E"/>
    <w:rsid w:val="00EA29A6"/>
    <w:rsid w:val="00EA4B16"/>
    <w:rsid w:val="00EA5EC6"/>
    <w:rsid w:val="00EA637E"/>
    <w:rsid w:val="00EA6453"/>
    <w:rsid w:val="00EA6A29"/>
    <w:rsid w:val="00EA7B9A"/>
    <w:rsid w:val="00EA7EE4"/>
    <w:rsid w:val="00EB09FB"/>
    <w:rsid w:val="00EB0C92"/>
    <w:rsid w:val="00EB21C8"/>
    <w:rsid w:val="00EB3BCD"/>
    <w:rsid w:val="00EB3F4E"/>
    <w:rsid w:val="00EB48E6"/>
    <w:rsid w:val="00EB4CEB"/>
    <w:rsid w:val="00EB585D"/>
    <w:rsid w:val="00EB59E4"/>
    <w:rsid w:val="00EB5A00"/>
    <w:rsid w:val="00EB6AFC"/>
    <w:rsid w:val="00EB7287"/>
    <w:rsid w:val="00EB7B60"/>
    <w:rsid w:val="00EC05E4"/>
    <w:rsid w:val="00EC0C7C"/>
    <w:rsid w:val="00EC2583"/>
    <w:rsid w:val="00EC298F"/>
    <w:rsid w:val="00EC3663"/>
    <w:rsid w:val="00EC3D0D"/>
    <w:rsid w:val="00EC3FBB"/>
    <w:rsid w:val="00EC41CF"/>
    <w:rsid w:val="00EC4576"/>
    <w:rsid w:val="00EC45FE"/>
    <w:rsid w:val="00EC520A"/>
    <w:rsid w:val="00EC5CCC"/>
    <w:rsid w:val="00EC61D1"/>
    <w:rsid w:val="00EC6B13"/>
    <w:rsid w:val="00EC765A"/>
    <w:rsid w:val="00EC7EC0"/>
    <w:rsid w:val="00ED0C88"/>
    <w:rsid w:val="00ED12DF"/>
    <w:rsid w:val="00ED1786"/>
    <w:rsid w:val="00ED284C"/>
    <w:rsid w:val="00ED39F0"/>
    <w:rsid w:val="00ED4C5A"/>
    <w:rsid w:val="00ED4C9F"/>
    <w:rsid w:val="00ED617F"/>
    <w:rsid w:val="00ED6484"/>
    <w:rsid w:val="00ED6A53"/>
    <w:rsid w:val="00ED6B29"/>
    <w:rsid w:val="00ED6EF6"/>
    <w:rsid w:val="00ED7574"/>
    <w:rsid w:val="00ED784A"/>
    <w:rsid w:val="00EE1CD6"/>
    <w:rsid w:val="00EE1F31"/>
    <w:rsid w:val="00EE2926"/>
    <w:rsid w:val="00EE2CB9"/>
    <w:rsid w:val="00EE2DC1"/>
    <w:rsid w:val="00EE3E75"/>
    <w:rsid w:val="00EE50EE"/>
    <w:rsid w:val="00EE535F"/>
    <w:rsid w:val="00EE53FA"/>
    <w:rsid w:val="00EE5F50"/>
    <w:rsid w:val="00EE64B6"/>
    <w:rsid w:val="00EE7B12"/>
    <w:rsid w:val="00EF006B"/>
    <w:rsid w:val="00EF0DEA"/>
    <w:rsid w:val="00EF1303"/>
    <w:rsid w:val="00EF179B"/>
    <w:rsid w:val="00EF1847"/>
    <w:rsid w:val="00EF2623"/>
    <w:rsid w:val="00EF26D7"/>
    <w:rsid w:val="00EF2A1B"/>
    <w:rsid w:val="00EF2A28"/>
    <w:rsid w:val="00EF3634"/>
    <w:rsid w:val="00EF4911"/>
    <w:rsid w:val="00EF57FB"/>
    <w:rsid w:val="00EF60FE"/>
    <w:rsid w:val="00EF62C5"/>
    <w:rsid w:val="00EF6DFC"/>
    <w:rsid w:val="00EF71B3"/>
    <w:rsid w:val="00EF7AFA"/>
    <w:rsid w:val="00EF7DF7"/>
    <w:rsid w:val="00EF7F2D"/>
    <w:rsid w:val="00F000B8"/>
    <w:rsid w:val="00F0162A"/>
    <w:rsid w:val="00F01DE9"/>
    <w:rsid w:val="00F023EE"/>
    <w:rsid w:val="00F0244E"/>
    <w:rsid w:val="00F0254C"/>
    <w:rsid w:val="00F03240"/>
    <w:rsid w:val="00F051B7"/>
    <w:rsid w:val="00F05C34"/>
    <w:rsid w:val="00F06FDC"/>
    <w:rsid w:val="00F073F9"/>
    <w:rsid w:val="00F07C8F"/>
    <w:rsid w:val="00F10BC2"/>
    <w:rsid w:val="00F10E9B"/>
    <w:rsid w:val="00F11766"/>
    <w:rsid w:val="00F117FF"/>
    <w:rsid w:val="00F11BD1"/>
    <w:rsid w:val="00F12D71"/>
    <w:rsid w:val="00F1347E"/>
    <w:rsid w:val="00F13575"/>
    <w:rsid w:val="00F13E76"/>
    <w:rsid w:val="00F14214"/>
    <w:rsid w:val="00F14839"/>
    <w:rsid w:val="00F14B96"/>
    <w:rsid w:val="00F1710E"/>
    <w:rsid w:val="00F173A4"/>
    <w:rsid w:val="00F177C0"/>
    <w:rsid w:val="00F17B6E"/>
    <w:rsid w:val="00F17E9C"/>
    <w:rsid w:val="00F20261"/>
    <w:rsid w:val="00F2070E"/>
    <w:rsid w:val="00F2080B"/>
    <w:rsid w:val="00F213B7"/>
    <w:rsid w:val="00F217AD"/>
    <w:rsid w:val="00F22B4A"/>
    <w:rsid w:val="00F22C1F"/>
    <w:rsid w:val="00F22C55"/>
    <w:rsid w:val="00F22CF3"/>
    <w:rsid w:val="00F22F5A"/>
    <w:rsid w:val="00F23056"/>
    <w:rsid w:val="00F23932"/>
    <w:rsid w:val="00F23DBA"/>
    <w:rsid w:val="00F23F6A"/>
    <w:rsid w:val="00F24ABC"/>
    <w:rsid w:val="00F24BAF"/>
    <w:rsid w:val="00F26D73"/>
    <w:rsid w:val="00F309C1"/>
    <w:rsid w:val="00F31189"/>
    <w:rsid w:val="00F343E8"/>
    <w:rsid w:val="00F346B1"/>
    <w:rsid w:val="00F346D0"/>
    <w:rsid w:val="00F34E03"/>
    <w:rsid w:val="00F34EA1"/>
    <w:rsid w:val="00F35250"/>
    <w:rsid w:val="00F35E8A"/>
    <w:rsid w:val="00F36318"/>
    <w:rsid w:val="00F36809"/>
    <w:rsid w:val="00F36E2E"/>
    <w:rsid w:val="00F37144"/>
    <w:rsid w:val="00F37377"/>
    <w:rsid w:val="00F37A3F"/>
    <w:rsid w:val="00F40108"/>
    <w:rsid w:val="00F40453"/>
    <w:rsid w:val="00F40534"/>
    <w:rsid w:val="00F40CBC"/>
    <w:rsid w:val="00F41268"/>
    <w:rsid w:val="00F42870"/>
    <w:rsid w:val="00F439ED"/>
    <w:rsid w:val="00F43EE8"/>
    <w:rsid w:val="00F44441"/>
    <w:rsid w:val="00F4498E"/>
    <w:rsid w:val="00F449FE"/>
    <w:rsid w:val="00F454C2"/>
    <w:rsid w:val="00F469ED"/>
    <w:rsid w:val="00F46AD4"/>
    <w:rsid w:val="00F46DF7"/>
    <w:rsid w:val="00F47285"/>
    <w:rsid w:val="00F47CDA"/>
    <w:rsid w:val="00F5003C"/>
    <w:rsid w:val="00F50C89"/>
    <w:rsid w:val="00F51096"/>
    <w:rsid w:val="00F51520"/>
    <w:rsid w:val="00F5184B"/>
    <w:rsid w:val="00F53023"/>
    <w:rsid w:val="00F5322F"/>
    <w:rsid w:val="00F53352"/>
    <w:rsid w:val="00F53504"/>
    <w:rsid w:val="00F540E0"/>
    <w:rsid w:val="00F54696"/>
    <w:rsid w:val="00F54806"/>
    <w:rsid w:val="00F54F2B"/>
    <w:rsid w:val="00F566D4"/>
    <w:rsid w:val="00F566DA"/>
    <w:rsid w:val="00F57890"/>
    <w:rsid w:val="00F57B4D"/>
    <w:rsid w:val="00F57D2A"/>
    <w:rsid w:val="00F60A6A"/>
    <w:rsid w:val="00F613AB"/>
    <w:rsid w:val="00F614E1"/>
    <w:rsid w:val="00F618DD"/>
    <w:rsid w:val="00F61CF8"/>
    <w:rsid w:val="00F61D05"/>
    <w:rsid w:val="00F62092"/>
    <w:rsid w:val="00F62DB0"/>
    <w:rsid w:val="00F634B8"/>
    <w:rsid w:val="00F645ED"/>
    <w:rsid w:val="00F64BEF"/>
    <w:rsid w:val="00F64FB4"/>
    <w:rsid w:val="00F651DC"/>
    <w:rsid w:val="00F659FF"/>
    <w:rsid w:val="00F65A9F"/>
    <w:rsid w:val="00F666F6"/>
    <w:rsid w:val="00F6742B"/>
    <w:rsid w:val="00F6796D"/>
    <w:rsid w:val="00F67DC6"/>
    <w:rsid w:val="00F70C77"/>
    <w:rsid w:val="00F70DCA"/>
    <w:rsid w:val="00F70DD0"/>
    <w:rsid w:val="00F71856"/>
    <w:rsid w:val="00F72351"/>
    <w:rsid w:val="00F73BD6"/>
    <w:rsid w:val="00F74208"/>
    <w:rsid w:val="00F76820"/>
    <w:rsid w:val="00F771A1"/>
    <w:rsid w:val="00F77475"/>
    <w:rsid w:val="00F77826"/>
    <w:rsid w:val="00F7792E"/>
    <w:rsid w:val="00F779F0"/>
    <w:rsid w:val="00F77A2C"/>
    <w:rsid w:val="00F77EC3"/>
    <w:rsid w:val="00F809AB"/>
    <w:rsid w:val="00F80DD9"/>
    <w:rsid w:val="00F815BA"/>
    <w:rsid w:val="00F8195A"/>
    <w:rsid w:val="00F81A33"/>
    <w:rsid w:val="00F82017"/>
    <w:rsid w:val="00F825A4"/>
    <w:rsid w:val="00F833FF"/>
    <w:rsid w:val="00F844C4"/>
    <w:rsid w:val="00F85101"/>
    <w:rsid w:val="00F855AC"/>
    <w:rsid w:val="00F85C27"/>
    <w:rsid w:val="00F85E46"/>
    <w:rsid w:val="00F8629D"/>
    <w:rsid w:val="00F86665"/>
    <w:rsid w:val="00F8698E"/>
    <w:rsid w:val="00F86F8D"/>
    <w:rsid w:val="00F86F91"/>
    <w:rsid w:val="00F87A5E"/>
    <w:rsid w:val="00F90459"/>
    <w:rsid w:val="00F9080E"/>
    <w:rsid w:val="00F91B08"/>
    <w:rsid w:val="00F938E0"/>
    <w:rsid w:val="00F93FE0"/>
    <w:rsid w:val="00F9537C"/>
    <w:rsid w:val="00F95A47"/>
    <w:rsid w:val="00F95F19"/>
    <w:rsid w:val="00F966D8"/>
    <w:rsid w:val="00F96C1D"/>
    <w:rsid w:val="00F96EDD"/>
    <w:rsid w:val="00F97299"/>
    <w:rsid w:val="00F9752A"/>
    <w:rsid w:val="00F979C0"/>
    <w:rsid w:val="00F97CB4"/>
    <w:rsid w:val="00F97CB7"/>
    <w:rsid w:val="00FA01C4"/>
    <w:rsid w:val="00FA11FE"/>
    <w:rsid w:val="00FA15BF"/>
    <w:rsid w:val="00FA188C"/>
    <w:rsid w:val="00FA2AD1"/>
    <w:rsid w:val="00FA2E11"/>
    <w:rsid w:val="00FA2FD8"/>
    <w:rsid w:val="00FA49AF"/>
    <w:rsid w:val="00FA5029"/>
    <w:rsid w:val="00FA5BAE"/>
    <w:rsid w:val="00FA637B"/>
    <w:rsid w:val="00FA6695"/>
    <w:rsid w:val="00FA7AE9"/>
    <w:rsid w:val="00FA7E7A"/>
    <w:rsid w:val="00FB01B2"/>
    <w:rsid w:val="00FB05FF"/>
    <w:rsid w:val="00FB09AA"/>
    <w:rsid w:val="00FB17D5"/>
    <w:rsid w:val="00FB1A23"/>
    <w:rsid w:val="00FB1E0B"/>
    <w:rsid w:val="00FB1F8D"/>
    <w:rsid w:val="00FB2593"/>
    <w:rsid w:val="00FB275E"/>
    <w:rsid w:val="00FB2C87"/>
    <w:rsid w:val="00FB2D67"/>
    <w:rsid w:val="00FB351F"/>
    <w:rsid w:val="00FB3A97"/>
    <w:rsid w:val="00FB465B"/>
    <w:rsid w:val="00FB4DBF"/>
    <w:rsid w:val="00FB4DD6"/>
    <w:rsid w:val="00FB579E"/>
    <w:rsid w:val="00FB5985"/>
    <w:rsid w:val="00FB63D6"/>
    <w:rsid w:val="00FB65C3"/>
    <w:rsid w:val="00FB6967"/>
    <w:rsid w:val="00FB7BE6"/>
    <w:rsid w:val="00FC0032"/>
    <w:rsid w:val="00FC017D"/>
    <w:rsid w:val="00FC10C4"/>
    <w:rsid w:val="00FC1258"/>
    <w:rsid w:val="00FC1693"/>
    <w:rsid w:val="00FC1AB3"/>
    <w:rsid w:val="00FC289E"/>
    <w:rsid w:val="00FC2ECA"/>
    <w:rsid w:val="00FC381B"/>
    <w:rsid w:val="00FC4882"/>
    <w:rsid w:val="00FC5091"/>
    <w:rsid w:val="00FC53F5"/>
    <w:rsid w:val="00FC5D2B"/>
    <w:rsid w:val="00FC5D4C"/>
    <w:rsid w:val="00FC677C"/>
    <w:rsid w:val="00FC6DB7"/>
    <w:rsid w:val="00FD07BC"/>
    <w:rsid w:val="00FD13AE"/>
    <w:rsid w:val="00FD1FF3"/>
    <w:rsid w:val="00FD2699"/>
    <w:rsid w:val="00FD3399"/>
    <w:rsid w:val="00FD33D3"/>
    <w:rsid w:val="00FD3475"/>
    <w:rsid w:val="00FD395D"/>
    <w:rsid w:val="00FD42DB"/>
    <w:rsid w:val="00FD489C"/>
    <w:rsid w:val="00FD53D0"/>
    <w:rsid w:val="00FD55E6"/>
    <w:rsid w:val="00FD5AEF"/>
    <w:rsid w:val="00FD62EF"/>
    <w:rsid w:val="00FD6BCB"/>
    <w:rsid w:val="00FD7624"/>
    <w:rsid w:val="00FD7D58"/>
    <w:rsid w:val="00FE01A7"/>
    <w:rsid w:val="00FE0661"/>
    <w:rsid w:val="00FE1163"/>
    <w:rsid w:val="00FE130E"/>
    <w:rsid w:val="00FE157C"/>
    <w:rsid w:val="00FE1592"/>
    <w:rsid w:val="00FE1828"/>
    <w:rsid w:val="00FE1E57"/>
    <w:rsid w:val="00FE2078"/>
    <w:rsid w:val="00FE3038"/>
    <w:rsid w:val="00FE31B2"/>
    <w:rsid w:val="00FE3F1F"/>
    <w:rsid w:val="00FE4948"/>
    <w:rsid w:val="00FE4AFB"/>
    <w:rsid w:val="00FE63A1"/>
    <w:rsid w:val="00FE6414"/>
    <w:rsid w:val="00FE6EBD"/>
    <w:rsid w:val="00FE7E0B"/>
    <w:rsid w:val="00FF046F"/>
    <w:rsid w:val="00FF078F"/>
    <w:rsid w:val="00FF0BEB"/>
    <w:rsid w:val="00FF2C27"/>
    <w:rsid w:val="00FF2C6A"/>
    <w:rsid w:val="00FF3258"/>
    <w:rsid w:val="00FF3DCB"/>
    <w:rsid w:val="00FF4B58"/>
    <w:rsid w:val="00FF6401"/>
    <w:rsid w:val="00FF6A5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1B5D56C"/>
  <w15:docId w15:val="{1D39E720-56B7-4078-9ACA-95312FF6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676C"/>
    <w:pPr>
      <w:spacing w:after="60"/>
      <w:jc w:val="both"/>
    </w:pPr>
    <w:rPr>
      <w:rFonts w:ascii="Palatino Linotype" w:hAnsi="Palatino Linotype"/>
      <w:kern w:val="18"/>
      <w:sz w:val="20"/>
      <w:szCs w:val="24"/>
    </w:rPr>
  </w:style>
  <w:style w:type="paragraph" w:styleId="Titolo1">
    <w:name w:val="heading 1"/>
    <w:aliases w:val="Sommario 11,TOC 1 - DT"/>
    <w:basedOn w:val="Normale"/>
    <w:next w:val="Normale"/>
    <w:link w:val="Titolo1Carattere"/>
    <w:autoRedefine/>
    <w:uiPriority w:val="99"/>
    <w:qFormat/>
    <w:rsid w:val="006E6180"/>
    <w:pPr>
      <w:keepNext/>
      <w:spacing w:before="120" w:after="120"/>
      <w:jc w:val="center"/>
      <w:outlineLvl w:val="0"/>
    </w:pPr>
    <w:rPr>
      <w:rFonts w:ascii="Calibri" w:hAnsi="Calibri"/>
      <w:b/>
      <w:caps/>
      <w:noProof/>
      <w:color w:val="1F497D"/>
      <w:kern w:val="20"/>
      <w:sz w:val="24"/>
    </w:rPr>
  </w:style>
  <w:style w:type="paragraph" w:styleId="Titolo2">
    <w:name w:val="heading 2"/>
    <w:aliases w:val="2 headline,h,H2,t2,2nd level,h2,Header 2,CAPITOLO,Attribute Heading 2,Chapter Title,2 Heading,2ndOrd (A.),Appendix Title,ah1,A1,Main Hd,Second-Order Heading,PARAGRAFO,rlhead2,l2,Level 2 Head,Titolo 2.gf,GPH Heading 2,GPH Heading 21"/>
    <w:basedOn w:val="Titolo1"/>
    <w:next w:val="Normale"/>
    <w:link w:val="Titolo2Carattere"/>
    <w:autoRedefine/>
    <w:uiPriority w:val="99"/>
    <w:qFormat/>
    <w:rsid w:val="00CC3AA5"/>
    <w:pPr>
      <w:numPr>
        <w:ilvl w:val="1"/>
      </w:numPr>
      <w:jc w:val="left"/>
      <w:outlineLvl w:val="1"/>
    </w:pPr>
    <w:rPr>
      <w:rFonts w:cs="Calibri"/>
      <w:iCs/>
      <w:noProof w:val="0"/>
      <w:sz w:val="22"/>
      <w:szCs w:val="28"/>
      <w:lang w:val="pt-BR"/>
    </w:rPr>
  </w:style>
  <w:style w:type="paragraph" w:styleId="Titolo3">
    <w:name w:val="heading 3"/>
    <w:aliases w:val="3 bullet,b,2,h3,t3,3rd level,H3,h31,h32,h33,h34,h35,h36,h37,h38,h39,h310,h311,h312,h313,h314,Section,§,§§,3 Heading,3rdOrd (1.),Unnumbered Head,uh,UH,Third-Order Heading,Heading 14,summit,y,Paragraaf,head 3,header3,head 31,header31,head 32,h1"/>
    <w:basedOn w:val="Titolo2"/>
    <w:next w:val="Normale"/>
    <w:link w:val="Titolo3Carattere"/>
    <w:autoRedefine/>
    <w:uiPriority w:val="99"/>
    <w:qFormat/>
    <w:rsid w:val="00354C2F"/>
    <w:pPr>
      <w:numPr>
        <w:ilvl w:val="2"/>
      </w:numPr>
      <w:tabs>
        <w:tab w:val="num" w:pos="567"/>
      </w:tabs>
      <w:spacing w:before="360"/>
      <w:ind w:left="567"/>
      <w:outlineLvl w:val="2"/>
    </w:pPr>
    <w:rPr>
      <w:b w:val="0"/>
      <w:bCs/>
      <w:i/>
      <w:caps w:val="0"/>
      <w:sz w:val="24"/>
      <w:szCs w:val="24"/>
      <w:lang w:val="it-IT"/>
    </w:rPr>
  </w:style>
  <w:style w:type="paragraph" w:styleId="Titolo4">
    <w:name w:val="heading 4"/>
    <w:aliases w:val="4 dash,d,3,H4,h4,a.,4 dash1,d1,31,h41,a.1,4 dash2,d2,32,h42,a.2,4 dash3,d3,33,h43,a.3,4 dash4,d4,34,h44,a.4,Sub sub heading,4 dash5,d5,35,h45,a.5,Sub sub heading1,4 dash6,d6,36,h46,a.6,Sub sub heading2,4 dash7,d7,37,h47,a.7,4 dash8,d8,38,h48"/>
    <w:basedOn w:val="Normale"/>
    <w:next w:val="Normale"/>
    <w:link w:val="Titolo4Carattere"/>
    <w:uiPriority w:val="99"/>
    <w:qFormat/>
    <w:rsid w:val="00864C15"/>
    <w:pPr>
      <w:keepNext/>
      <w:numPr>
        <w:ilvl w:val="3"/>
        <w:numId w:val="1"/>
      </w:numPr>
      <w:tabs>
        <w:tab w:val="num" w:pos="1134"/>
      </w:tabs>
      <w:spacing w:before="240"/>
      <w:ind w:left="1134" w:hanging="1134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aliases w:val="h5,MR liv. 5,H5,tit5,Ref Heading 2,rh2,Second Subheading,Ref Heading 21,rh21,H51,h51,Second Subheading1,Ref Heading 22,rh22,H52,Ref Heading 23,rh23,H53,h52,Second Subheading2,Ref Heading 24,rh24,H54,Ref Heading 25,rh25,H55,h53,rh26,H56,H57,t5"/>
    <w:basedOn w:val="Normale"/>
    <w:next w:val="Normale"/>
    <w:link w:val="Titolo5Carattere"/>
    <w:uiPriority w:val="99"/>
    <w:qFormat/>
    <w:rsid w:val="00864C15"/>
    <w:pPr>
      <w:numPr>
        <w:ilvl w:val="4"/>
        <w:numId w:val="1"/>
      </w:numPr>
      <w:tabs>
        <w:tab w:val="num" w:pos="1134"/>
      </w:tabs>
      <w:spacing w:before="240"/>
      <w:ind w:left="1134" w:hanging="1134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aliases w:val="H6,Ref Heading 3,rh3,h6,Third Subheading,Ref Heading 31,rh31,Ref Heading 32,rh32,h61,Third Subheading1,Ref Heading 33,rh33,Ref Heading 34,rh34,h62,Third Subheading2,Ref Heading 35,rh35,Ref Heading 36,rh36,Ref Heading 37,rh37,Ref Heading 38,L6"/>
    <w:basedOn w:val="Normale"/>
    <w:next w:val="Normale"/>
    <w:link w:val="Titolo6Carattere"/>
    <w:uiPriority w:val="99"/>
    <w:qFormat/>
    <w:rsid w:val="008D7BCA"/>
    <w:pPr>
      <w:keepNext/>
      <w:keepLines/>
      <w:widowControl w:val="0"/>
      <w:spacing w:before="200" w:after="0"/>
      <w:ind w:left="1152" w:hanging="1152"/>
      <w:outlineLvl w:val="5"/>
    </w:pPr>
    <w:rPr>
      <w:rFonts w:ascii="Cambria" w:hAnsi="Cambria"/>
      <w:i/>
      <w:iCs/>
      <w:color w:val="243F60"/>
      <w:kern w:val="0"/>
      <w:sz w:val="22"/>
      <w:szCs w:val="22"/>
      <w:lang w:eastAsia="en-US"/>
    </w:rPr>
  </w:style>
  <w:style w:type="paragraph" w:styleId="Titolo7">
    <w:name w:val="heading 7"/>
    <w:aliases w:val="sottopar11111,L7,L71,h7,App Heading1,ASAPHeading 7,ITT t7,PA Appendix Major,7,ExhibitTitle,st,Objective,heading7,req3,71,ExhibitTitle1,st1,Objective1,heading71,req31,72,ExhibitTitle2,st2,Objective2,heading72,req32,711,ExhibitTitle11,st11,73,c"/>
    <w:basedOn w:val="Normale"/>
    <w:next w:val="Normale"/>
    <w:link w:val="Titolo7Carattere"/>
    <w:uiPriority w:val="99"/>
    <w:qFormat/>
    <w:rsid w:val="008D7BCA"/>
    <w:pPr>
      <w:keepNext/>
      <w:keepLines/>
      <w:widowControl w:val="0"/>
      <w:spacing w:before="200" w:after="0"/>
      <w:ind w:left="1296" w:hanging="1296"/>
      <w:outlineLvl w:val="6"/>
    </w:pPr>
    <w:rPr>
      <w:rFonts w:ascii="Cambria" w:hAnsi="Cambria"/>
      <w:i/>
      <w:iCs/>
      <w:color w:val="404040"/>
      <w:kern w:val="0"/>
      <w:sz w:val="22"/>
      <w:szCs w:val="22"/>
      <w:lang w:eastAsia="en-US"/>
    </w:rPr>
  </w:style>
  <w:style w:type="paragraph" w:styleId="Titolo8">
    <w:name w:val="heading 8"/>
    <w:aliases w:val="Tabella,h8,Enzo,ASAPHeading 8,ITT t8,PA Appendix Minor,8,FigureTitle,Condition,requirement,req2,req,81,FigureTitle1,Condition1,requirement1,req21,req4,82,FigureTitle2,Condition2,requirement2,req22,req5,811,FigureTitle11,Condition11,req211,ctp"/>
    <w:basedOn w:val="Normale"/>
    <w:next w:val="Normale"/>
    <w:link w:val="Titolo8Carattere"/>
    <w:uiPriority w:val="99"/>
    <w:qFormat/>
    <w:rsid w:val="008D7BCA"/>
    <w:pPr>
      <w:keepNext/>
      <w:keepLines/>
      <w:widowControl w:val="0"/>
      <w:spacing w:before="200" w:after="0"/>
      <w:ind w:left="1440" w:hanging="1440"/>
      <w:outlineLvl w:val="7"/>
    </w:pPr>
    <w:rPr>
      <w:rFonts w:ascii="Cambria" w:hAnsi="Cambria"/>
      <w:color w:val="404040"/>
      <w:kern w:val="0"/>
      <w:szCs w:val="20"/>
      <w:lang w:eastAsia="en-US"/>
    </w:rPr>
  </w:style>
  <w:style w:type="paragraph" w:styleId="Titolo9">
    <w:name w:val="heading 9"/>
    <w:aliases w:val="Appendix,App Heading,h9,Appendix1,Appendix2,App Heading2,Appendix3,App Heading3,Appendix4,App Heading4,Appendix5,App Heading5,Appendix6,App Heading6,Appendix7,App Heading7,Appendix8,App Heading8,Appendix9,App Heading9,Appendix10,ASAPHeading 9"/>
    <w:basedOn w:val="Normale"/>
    <w:next w:val="Normale"/>
    <w:link w:val="Titolo9Carattere"/>
    <w:uiPriority w:val="99"/>
    <w:qFormat/>
    <w:rsid w:val="008D7BCA"/>
    <w:pPr>
      <w:keepNext/>
      <w:keepLines/>
      <w:widowControl w:val="0"/>
      <w:spacing w:before="200" w:after="0"/>
      <w:ind w:left="1584" w:hanging="1584"/>
      <w:outlineLvl w:val="8"/>
    </w:pPr>
    <w:rPr>
      <w:rFonts w:ascii="Cambria" w:hAnsi="Cambria"/>
      <w:i/>
      <w:iCs/>
      <w:color w:val="404040"/>
      <w:kern w:val="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aliases w:val="Sommario 11 Char,TOC 1 - DT Char"/>
    <w:basedOn w:val="Carpredefinitoparagrafo"/>
    <w:uiPriority w:val="99"/>
    <w:locked/>
    <w:rsid w:val="00EE53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,H2 Char,t2 Char,2nd level Char,h2 Char,Header 2 Char,CAPITOLO Char,Attribute Heading 2 Char,Chapter Title Char,2 Heading Char,2ndOrd (A.) Char,Appendix Title Char,ah1 Char,A1 Char,Main Hd Char,PARAGRAFO Char,l2 Char"/>
    <w:basedOn w:val="Carpredefinitoparagrafo"/>
    <w:uiPriority w:val="9"/>
    <w:semiHidden/>
    <w:rsid w:val="003E2517"/>
    <w:rPr>
      <w:rFonts w:asciiTheme="majorHAnsi" w:eastAsiaTheme="majorEastAsia" w:hAnsiTheme="majorHAnsi" w:cstheme="majorBidi"/>
      <w:b/>
      <w:bCs/>
      <w:i/>
      <w:iCs/>
      <w:kern w:val="18"/>
      <w:sz w:val="28"/>
      <w:szCs w:val="28"/>
    </w:rPr>
  </w:style>
  <w:style w:type="character" w:customStyle="1" w:styleId="Titolo3Carattere">
    <w:name w:val="Titolo 3 Carattere"/>
    <w:aliases w:val="3 bullet Carattere,b Carattere,2 Carattere,h3 Carattere,t3 Carattere,3rd level Carattere,H3 Carattere,h31 Carattere,h32 Carattere,h33 Carattere,h34 Carattere,h35 Carattere,h36 Carattere,h37 Carattere,h38 Carattere,h39 Carattere"/>
    <w:basedOn w:val="Titolo2Carattere"/>
    <w:link w:val="Titolo3"/>
    <w:uiPriority w:val="99"/>
    <w:locked/>
    <w:rsid w:val="00354C2F"/>
    <w:rPr>
      <w:rFonts w:ascii="Calibri" w:hAnsi="Calibri" w:cs="Calibri"/>
      <w:b/>
      <w:bCs/>
      <w:i/>
      <w:iCs/>
      <w:caps/>
      <w:color w:val="1F497D"/>
      <w:kern w:val="20"/>
      <w:sz w:val="24"/>
      <w:szCs w:val="24"/>
      <w:lang w:val="pt-BR"/>
    </w:rPr>
  </w:style>
  <w:style w:type="character" w:customStyle="1" w:styleId="Titolo4Carattere">
    <w:name w:val="Titolo 4 Carattere"/>
    <w:aliases w:val="4 dash Carattere,d Carattere,3 Carattere,H4 Carattere,h4 Carattere,a. Carattere,4 dash1 Carattere,d1 Carattere,31 Carattere,h41 Carattere,a.1 Carattere,4 dash2 Carattere,d2 Carattere,32 Carattere,h42 Carattere,a.2 Carattere"/>
    <w:basedOn w:val="Carpredefinitoparagrafo"/>
    <w:link w:val="Titolo4"/>
    <w:uiPriority w:val="99"/>
    <w:locked/>
    <w:rsid w:val="00EE535F"/>
    <w:rPr>
      <w:b/>
      <w:bCs/>
      <w:kern w:val="18"/>
      <w:sz w:val="28"/>
      <w:szCs w:val="28"/>
    </w:rPr>
  </w:style>
  <w:style w:type="character" w:customStyle="1" w:styleId="Titolo5Carattere">
    <w:name w:val="Titolo 5 Carattere"/>
    <w:aliases w:val="h5 Carattere,MR liv. 5 Carattere,H5 Carattere,tit5 Carattere,Ref Heading 2 Carattere,rh2 Carattere,Second Subheading Carattere,Ref Heading 21 Carattere,rh21 Carattere,H51 Carattere,h51 Carattere,Second Subheading1 Carattere"/>
    <w:basedOn w:val="Carpredefinitoparagrafo"/>
    <w:link w:val="Titolo5"/>
    <w:uiPriority w:val="99"/>
    <w:locked/>
    <w:rsid w:val="00EE535F"/>
    <w:rPr>
      <w:rFonts w:ascii="Palatino Linotype" w:hAnsi="Palatino Linotype"/>
      <w:b/>
      <w:bCs/>
      <w:i/>
      <w:iCs/>
      <w:kern w:val="18"/>
      <w:sz w:val="26"/>
      <w:szCs w:val="26"/>
    </w:rPr>
  </w:style>
  <w:style w:type="character" w:customStyle="1" w:styleId="Titolo6Carattere">
    <w:name w:val="Titolo 6 Carattere"/>
    <w:aliases w:val="H6 Carattere,Ref Heading 3 Carattere,rh3 Carattere,h6 Carattere,Third Subheading Carattere,Ref Heading 31 Carattere,rh31 Carattere,Ref Heading 32 Carattere,rh32 Carattere,h61 Carattere,Third Subheading1 Carattere,rh33 Carattere"/>
    <w:basedOn w:val="Carpredefinitoparagrafo"/>
    <w:link w:val="Titolo6"/>
    <w:uiPriority w:val="99"/>
    <w:locked/>
    <w:rsid w:val="008D7BCA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aliases w:val="sottopar11111 Char,L7 Char,L71 Char,h7 Char,App Heading1 Char,ASAPHeading 7 Char,ITT t7 Char,PA Appendix Major Char,7 Char,ExhibitTitle Char,st Char,Objective Char,heading7 Char,req3 Char,71 Char,ExhibitTitle1 Char,st1 Char,heading71 Char"/>
    <w:basedOn w:val="Carpredefinitoparagrafo"/>
    <w:uiPriority w:val="9"/>
    <w:semiHidden/>
    <w:rsid w:val="003E2517"/>
    <w:rPr>
      <w:rFonts w:asciiTheme="minorHAnsi" w:eastAsiaTheme="minorEastAsia" w:hAnsiTheme="minorHAnsi" w:cstheme="minorBidi"/>
      <w:kern w:val="18"/>
      <w:sz w:val="24"/>
      <w:szCs w:val="24"/>
    </w:rPr>
  </w:style>
  <w:style w:type="character" w:customStyle="1" w:styleId="Heading8Char">
    <w:name w:val="Heading 8 Char"/>
    <w:aliases w:val="Tabella Char,h8 Char,Enzo Char,ASAPHeading 8 Char,ITT t8 Char,PA Appendix Minor Char,8 Char,FigureTitle Char,Condition Char,requirement Char,req2 Char,req Char,81 Char,FigureTitle1 Char,Condition1 Char,requirement1 Char,req21 Char,82 Char"/>
    <w:basedOn w:val="Carpredefinitoparagrafo"/>
    <w:uiPriority w:val="9"/>
    <w:semiHidden/>
    <w:rsid w:val="003E2517"/>
    <w:rPr>
      <w:rFonts w:asciiTheme="minorHAnsi" w:eastAsiaTheme="minorEastAsia" w:hAnsiTheme="minorHAnsi" w:cstheme="minorBidi"/>
      <w:i/>
      <w:iCs/>
      <w:kern w:val="18"/>
      <w:sz w:val="24"/>
      <w:szCs w:val="24"/>
    </w:rPr>
  </w:style>
  <w:style w:type="character" w:customStyle="1" w:styleId="Titolo9Carattere">
    <w:name w:val="Titolo 9 Carattere"/>
    <w:aliases w:val="Appendix Carattere,App Heading Carattere,h9 Carattere,Appendix1 Carattere,Appendix2 Carattere,App Heading2 Carattere,Appendix3 Carattere,App Heading3 Carattere,Appendix4 Carattere,App Heading4 Carattere,Appendix5 Carattere"/>
    <w:basedOn w:val="Carpredefinitoparagrafo"/>
    <w:link w:val="Titolo9"/>
    <w:uiPriority w:val="99"/>
    <w:locked/>
    <w:rsid w:val="008D7BCA"/>
    <w:rPr>
      <w:rFonts w:ascii="Cambria" w:hAnsi="Cambria" w:cs="Times New Roman"/>
      <w:i/>
      <w:iCs/>
      <w:color w:val="404040"/>
      <w:lang w:eastAsia="en-US"/>
    </w:rPr>
  </w:style>
  <w:style w:type="character" w:customStyle="1" w:styleId="Heading2Char3">
    <w:name w:val="Heading 2 Char3"/>
    <w:aliases w:val="2 headline Char3,h Char3,H2 Char3,t2 Char3,2nd level Char3,h2 Char3,Header 2 Char3,CAPITOLO Char3,Attribute Heading 2 Char3,Chapter Title Char3,2 Heading Char3,2ndOrd (A.) Char3,Appendix Title Char3,ah1 Char3,A1 Char3,Main Hd Char3"/>
    <w:basedOn w:val="Carpredefinitoparagrafo"/>
    <w:uiPriority w:val="99"/>
    <w:semiHidden/>
    <w:locked/>
    <w:rPr>
      <w:rFonts w:ascii="Cambria" w:hAnsi="Cambria" w:cs="Times New Roman"/>
      <w:b/>
      <w:bCs/>
      <w:i/>
      <w:iCs/>
      <w:kern w:val="18"/>
      <w:sz w:val="28"/>
      <w:szCs w:val="28"/>
    </w:rPr>
  </w:style>
  <w:style w:type="character" w:customStyle="1" w:styleId="Heading7Char3">
    <w:name w:val="Heading 7 Char3"/>
    <w:aliases w:val="sottopar11111 Char3,L7 Char3,L71 Char3,h7 Char3,App Heading1 Char3,ASAPHeading 7 Char3,ITT t7 Char3,PA Appendix Major Char3,7 Char3,ExhibitTitle Char3,st Char3,Objective Char3,heading7 Char3,req3 Char3,71 Char3,ExhibitTitle1 Char3"/>
    <w:basedOn w:val="Carpredefinitoparagrafo"/>
    <w:uiPriority w:val="99"/>
    <w:semiHidden/>
    <w:locked/>
    <w:rPr>
      <w:rFonts w:ascii="Calibri" w:hAnsi="Calibri" w:cs="Times New Roman"/>
      <w:kern w:val="18"/>
      <w:sz w:val="24"/>
      <w:szCs w:val="24"/>
    </w:rPr>
  </w:style>
  <w:style w:type="character" w:customStyle="1" w:styleId="Heading8Char3">
    <w:name w:val="Heading 8 Char3"/>
    <w:aliases w:val="Tabella Char3,h8 Char3,Enzo Char3,ASAPHeading 8 Char3,ITT t8 Char3,PA Appendix Minor Char3,8 Char3,FigureTitle Char3,Condition Char3,requirement Char3,req2 Char3,req Char3,81 Char3,FigureTitle1 Char3,Condition1 Char3,requirement1 Char3"/>
    <w:basedOn w:val="Carpredefinitoparagrafo"/>
    <w:uiPriority w:val="99"/>
    <w:semiHidden/>
    <w:locked/>
    <w:rPr>
      <w:rFonts w:ascii="Calibri" w:hAnsi="Calibri" w:cs="Times New Roman"/>
      <w:i/>
      <w:iCs/>
      <w:kern w:val="18"/>
      <w:sz w:val="24"/>
      <w:szCs w:val="24"/>
    </w:rPr>
  </w:style>
  <w:style w:type="character" w:customStyle="1" w:styleId="Heading2Char2">
    <w:name w:val="Heading 2 Char2"/>
    <w:aliases w:val="2 headline Char2,h Char2,H2 Char2,t2 Char2,2nd level Char2,h2 Char2,Header 2 Char2,CAPITOLO Char2,Attribute Heading 2 Char2,Chapter Title Char2,2 Heading Char2,2ndOrd (A.) Char2,Appendix Title Char2,ah1 Char2,A1 Char2,Main Hd Char2"/>
    <w:basedOn w:val="Carpredefinitoparagrafo"/>
    <w:uiPriority w:val="99"/>
    <w:semiHidden/>
    <w:locked/>
    <w:rsid w:val="00EE535F"/>
    <w:rPr>
      <w:rFonts w:ascii="Cambria" w:hAnsi="Cambria" w:cs="Times New Roman"/>
      <w:b/>
      <w:bCs/>
      <w:i/>
      <w:iCs/>
      <w:kern w:val="18"/>
      <w:sz w:val="28"/>
      <w:szCs w:val="28"/>
    </w:rPr>
  </w:style>
  <w:style w:type="character" w:customStyle="1" w:styleId="Heading7Char2">
    <w:name w:val="Heading 7 Char2"/>
    <w:aliases w:val="sottopar11111 Char2,L7 Char2,L71 Char2,h7 Char2,App Heading1 Char2,ASAPHeading 7 Char2,ITT t7 Char2,PA Appendix Major Char2,7 Char2,ExhibitTitle Char2,st Char2,Objective Char2,heading7 Char2,req3 Char2,71 Char2,ExhibitTitle1 Char2"/>
    <w:basedOn w:val="Carpredefinitoparagrafo"/>
    <w:uiPriority w:val="99"/>
    <w:semiHidden/>
    <w:locked/>
    <w:rsid w:val="00EE535F"/>
    <w:rPr>
      <w:rFonts w:ascii="Calibri" w:hAnsi="Calibri" w:cs="Times New Roman"/>
      <w:kern w:val="18"/>
      <w:sz w:val="24"/>
      <w:szCs w:val="24"/>
    </w:rPr>
  </w:style>
  <w:style w:type="character" w:customStyle="1" w:styleId="Heading8Char2">
    <w:name w:val="Heading 8 Char2"/>
    <w:aliases w:val="Tabella Char2,h8 Char2,Enzo Char2,ASAPHeading 8 Char2,ITT t8 Char2,PA Appendix Minor Char2,8 Char2,FigureTitle Char2,Condition Char2,requirement Char2,req2 Char2,req Char2,81 Char2,FigureTitle1 Char2,Condition1 Char2,requirement1 Char2"/>
    <w:basedOn w:val="Carpredefinitoparagrafo"/>
    <w:uiPriority w:val="99"/>
    <w:semiHidden/>
    <w:locked/>
    <w:rsid w:val="00EE535F"/>
    <w:rPr>
      <w:rFonts w:ascii="Calibri" w:hAnsi="Calibri" w:cs="Times New Roman"/>
      <w:i/>
      <w:iCs/>
      <w:kern w:val="18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5F6FA3"/>
    <w:rPr>
      <w:rFonts w:cs="Times New Roman"/>
      <w:color w:val="0000FF"/>
      <w:u w:val="single"/>
    </w:rPr>
  </w:style>
  <w:style w:type="paragraph" w:styleId="Intestazione">
    <w:name w:val="header"/>
    <w:aliases w:val="Even,hd,Even1,hd1,Even2,hd2,Even3,hd3,Even11,hd11,Even21,hd21,Even4,hd4,Even12,hd12,Even22,hd22,L1 Header,Alt Header,ho,header odd,headerU,Header (m),*Header,encabezado,ITT i,foote,hdnormale,form,form1,Section Header,intestazione,Title page"/>
    <w:basedOn w:val="Normale"/>
    <w:link w:val="IntestazioneCarattere"/>
    <w:uiPriority w:val="99"/>
    <w:rsid w:val="005F6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Even Carattere,hd Carattere,Even1 Carattere,hd1 Carattere,Even2 Carattere,hd2 Carattere,Even3 Carattere,hd3 Carattere,Even11 Carattere,hd11 Carattere,Even21 Carattere,hd21 Carattere,Even4 Carattere,hd4 Carattere,Even12 Carattere"/>
    <w:basedOn w:val="Carpredefinitoparagrafo"/>
    <w:link w:val="Intestazione"/>
    <w:uiPriority w:val="99"/>
    <w:locked/>
    <w:rsid w:val="00F96EDD"/>
    <w:rPr>
      <w:rFonts w:ascii="Palatino Linotype" w:hAnsi="Palatino Linotype" w:cs="Times New Roman"/>
      <w:kern w:val="18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F6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69C1"/>
    <w:rPr>
      <w:rFonts w:ascii="Palatino Linotype" w:hAnsi="Palatino Linotype" w:cs="Times New Roman"/>
      <w:kern w:val="18"/>
      <w:sz w:val="24"/>
      <w:szCs w:val="24"/>
    </w:rPr>
  </w:style>
  <w:style w:type="paragraph" w:customStyle="1" w:styleId="CharChar">
    <w:name w:val="Char Char"/>
    <w:basedOn w:val="Normale"/>
    <w:uiPriority w:val="99"/>
    <w:rsid w:val="005F6FA3"/>
    <w:pPr>
      <w:spacing w:before="120" w:after="120" w:line="240" w:lineRule="exact"/>
    </w:pPr>
    <w:rPr>
      <w:rFonts w:ascii="Tahoma" w:hAnsi="Tahoma"/>
      <w:szCs w:val="20"/>
      <w:lang w:eastAsia="en-US"/>
    </w:rPr>
  </w:style>
  <w:style w:type="paragraph" w:styleId="Sommario2">
    <w:name w:val="toc 2"/>
    <w:basedOn w:val="Titolo1"/>
    <w:next w:val="Normale"/>
    <w:autoRedefine/>
    <w:uiPriority w:val="99"/>
    <w:rsid w:val="003D3D1C"/>
    <w:pPr>
      <w:tabs>
        <w:tab w:val="left" w:pos="540"/>
        <w:tab w:val="left" w:pos="960"/>
      </w:tabs>
      <w:ind w:left="896" w:hanging="357"/>
      <w:outlineLvl w:val="9"/>
    </w:pPr>
    <w:rPr>
      <w:b w:val="0"/>
      <w:caps w:val="0"/>
    </w:rPr>
  </w:style>
  <w:style w:type="paragraph" w:styleId="Sommario3">
    <w:name w:val="toc 3"/>
    <w:basedOn w:val="Sommario2"/>
    <w:next w:val="Normale"/>
    <w:autoRedefine/>
    <w:uiPriority w:val="99"/>
    <w:rsid w:val="00F14839"/>
    <w:pPr>
      <w:tabs>
        <w:tab w:val="left" w:pos="1440"/>
      </w:tabs>
      <w:ind w:left="1441" w:hanging="539"/>
    </w:pPr>
    <w:rPr>
      <w:i/>
    </w:rPr>
  </w:style>
  <w:style w:type="character" w:styleId="Numeropagina">
    <w:name w:val="page number"/>
    <w:basedOn w:val="Carpredefinitoparagrafo"/>
    <w:uiPriority w:val="99"/>
    <w:rsid w:val="000E1E47"/>
    <w:rPr>
      <w:rFonts w:cs="Times New Roman"/>
    </w:rPr>
  </w:style>
  <w:style w:type="character" w:customStyle="1" w:styleId="Titolo2Carattere">
    <w:name w:val="Titolo 2 Carattere"/>
    <w:aliases w:val="2 headline Carattere,h Carattere,H2 Carattere,t2 Carattere,2nd level Carattere,h2 Carattere,Header 2 Carattere,CAPITOLO Carattere,Attribute Heading 2 Carattere,Chapter Title Carattere,2 Heading Carattere,2ndOrd (A.) Carattere"/>
    <w:basedOn w:val="Carpredefinitoparagrafo"/>
    <w:link w:val="Titolo2"/>
    <w:uiPriority w:val="99"/>
    <w:locked/>
    <w:rsid w:val="00CC3AA5"/>
    <w:rPr>
      <w:rFonts w:ascii="Calibri" w:hAnsi="Calibri" w:cs="Calibri"/>
      <w:b/>
      <w:iCs/>
      <w:caps/>
      <w:color w:val="1F497D"/>
      <w:kern w:val="20"/>
      <w:sz w:val="28"/>
      <w:szCs w:val="28"/>
      <w:lang w:val="pt-BR"/>
    </w:rPr>
  </w:style>
  <w:style w:type="paragraph" w:styleId="Mappadocumento">
    <w:name w:val="Document Map"/>
    <w:basedOn w:val="Normale"/>
    <w:link w:val="MappadocumentoCarattere"/>
    <w:uiPriority w:val="99"/>
    <w:semiHidden/>
    <w:rsid w:val="00EF7F2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EE535F"/>
    <w:rPr>
      <w:rFonts w:cs="Times New Roman"/>
      <w:kern w:val="18"/>
      <w:sz w:val="2"/>
    </w:rPr>
  </w:style>
  <w:style w:type="paragraph" w:customStyle="1" w:styleId="TitoloPrincipale">
    <w:name w:val="Titolo Principale"/>
    <w:basedOn w:val="Normale"/>
    <w:uiPriority w:val="99"/>
    <w:rsid w:val="00E11EBB"/>
    <w:pPr>
      <w:jc w:val="center"/>
    </w:pPr>
    <w:rPr>
      <w:b/>
      <w:bCs/>
      <w:sz w:val="56"/>
      <w:szCs w:val="20"/>
    </w:rPr>
  </w:style>
  <w:style w:type="paragraph" w:customStyle="1" w:styleId="TitoloIndice">
    <w:name w:val="Titolo Indice"/>
    <w:basedOn w:val="Normale"/>
    <w:next w:val="Normale"/>
    <w:autoRedefine/>
    <w:uiPriority w:val="99"/>
    <w:rsid w:val="006A6265"/>
    <w:pPr>
      <w:keepNext/>
      <w:pageBreakBefore/>
      <w:tabs>
        <w:tab w:val="left" w:pos="540"/>
        <w:tab w:val="left" w:pos="900"/>
      </w:tabs>
      <w:spacing w:after="480"/>
      <w:jc w:val="center"/>
    </w:pPr>
    <w:rPr>
      <w:b/>
      <w:smallCaps/>
      <w:kern w:val="28"/>
      <w:sz w:val="28"/>
    </w:rPr>
  </w:style>
  <w:style w:type="paragraph" w:customStyle="1" w:styleId="ListaBullet">
    <w:name w:val="Lista Bullet"/>
    <w:basedOn w:val="Normale"/>
    <w:link w:val="ListaBulletCharChar1"/>
    <w:uiPriority w:val="99"/>
    <w:rsid w:val="000A695D"/>
    <w:pPr>
      <w:numPr>
        <w:numId w:val="2"/>
      </w:numPr>
      <w:spacing w:after="0"/>
    </w:pPr>
  </w:style>
  <w:style w:type="character" w:customStyle="1" w:styleId="ListaBulletCharChar1">
    <w:name w:val="Lista Bullet Char Char1"/>
    <w:basedOn w:val="Carpredefinitoparagrafo"/>
    <w:link w:val="ListaBullet"/>
    <w:uiPriority w:val="99"/>
    <w:locked/>
    <w:rsid w:val="000A695D"/>
    <w:rPr>
      <w:rFonts w:ascii="Palatino Linotype" w:hAnsi="Palatino Linotype"/>
      <w:kern w:val="18"/>
      <w:sz w:val="20"/>
      <w:szCs w:val="24"/>
    </w:rPr>
  </w:style>
  <w:style w:type="paragraph" w:styleId="Numeroelenco">
    <w:name w:val="List Number"/>
    <w:basedOn w:val="Normale"/>
    <w:uiPriority w:val="99"/>
    <w:rsid w:val="0052677C"/>
    <w:pPr>
      <w:tabs>
        <w:tab w:val="num" w:pos="567"/>
        <w:tab w:val="num" w:pos="720"/>
      </w:tabs>
      <w:spacing w:after="0"/>
      <w:ind w:left="567" w:hanging="283"/>
    </w:pPr>
  </w:style>
  <w:style w:type="paragraph" w:customStyle="1" w:styleId="Sottolista">
    <w:name w:val="Sottolista"/>
    <w:basedOn w:val="Normale"/>
    <w:link w:val="SottolistaChar"/>
    <w:uiPriority w:val="99"/>
    <w:rsid w:val="00305F4F"/>
    <w:pPr>
      <w:numPr>
        <w:numId w:val="3"/>
      </w:numPr>
      <w:spacing w:after="0"/>
    </w:pPr>
  </w:style>
  <w:style w:type="paragraph" w:customStyle="1" w:styleId="CaptionFigure">
    <w:name w:val="Caption Figure"/>
    <w:basedOn w:val="Normale"/>
    <w:next w:val="Normale"/>
    <w:autoRedefine/>
    <w:uiPriority w:val="99"/>
    <w:rsid w:val="007A0C37"/>
    <w:pPr>
      <w:keepLines/>
      <w:tabs>
        <w:tab w:val="left" w:pos="540"/>
        <w:tab w:val="left" w:pos="900"/>
      </w:tabs>
      <w:spacing w:after="120"/>
      <w:jc w:val="center"/>
    </w:pPr>
    <w:rPr>
      <w:i/>
      <w:sz w:val="18"/>
      <w:szCs w:val="18"/>
    </w:rPr>
  </w:style>
  <w:style w:type="character" w:customStyle="1" w:styleId="Titolo1Carattere">
    <w:name w:val="Titolo 1 Carattere"/>
    <w:aliases w:val="Sommario 11 Carattere,TOC 1 - DT Carattere"/>
    <w:basedOn w:val="Carpredefinitoparagrafo"/>
    <w:link w:val="Titolo1"/>
    <w:uiPriority w:val="99"/>
    <w:locked/>
    <w:rsid w:val="006E6180"/>
    <w:rPr>
      <w:rFonts w:ascii="Calibri" w:hAnsi="Calibri"/>
      <w:b/>
      <w:caps/>
      <w:noProof/>
      <w:color w:val="1F497D"/>
      <w:kern w:val="20"/>
      <w:sz w:val="24"/>
      <w:szCs w:val="24"/>
    </w:rPr>
  </w:style>
  <w:style w:type="paragraph" w:styleId="Didascalia">
    <w:name w:val="caption"/>
    <w:aliases w:val="Caption Char2,Caption Char Char1,Didascalia Carattere Char2 Char,Caption Char Carattere Char2 Char,Caption Char1 Char Carattere Char Char,Caption Char Char Char Carattere Char Char,Caption Char1 Char Char Char Carattere Char Char,figura,5 cm"/>
    <w:basedOn w:val="Normale"/>
    <w:next w:val="Normale"/>
    <w:uiPriority w:val="99"/>
    <w:qFormat/>
    <w:rsid w:val="00B0552D"/>
    <w:rPr>
      <w:b/>
      <w:bCs/>
      <w:szCs w:val="20"/>
    </w:rPr>
  </w:style>
  <w:style w:type="paragraph" w:customStyle="1" w:styleId="CaptionTabelle">
    <w:name w:val="Caption Tabelle"/>
    <w:basedOn w:val="Normale"/>
    <w:next w:val="Normale"/>
    <w:uiPriority w:val="99"/>
    <w:rsid w:val="00F57890"/>
    <w:pPr>
      <w:keepLines/>
      <w:tabs>
        <w:tab w:val="left" w:pos="540"/>
        <w:tab w:val="left" w:pos="900"/>
      </w:tabs>
      <w:spacing w:before="120" w:after="240"/>
      <w:jc w:val="center"/>
    </w:pPr>
    <w:rPr>
      <w:i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5A0E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535F"/>
    <w:rPr>
      <w:rFonts w:cs="Times New Roman"/>
      <w:kern w:val="18"/>
      <w:sz w:val="2"/>
    </w:rPr>
  </w:style>
  <w:style w:type="table" w:styleId="Grigliatabella">
    <w:name w:val="Table Grid"/>
    <w:basedOn w:val="Tabellanormale"/>
    <w:uiPriority w:val="99"/>
    <w:rsid w:val="005D26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rsid w:val="005D261F"/>
    <w:pPr>
      <w:spacing w:before="100" w:beforeAutospacing="1" w:after="100" w:afterAutospacing="1"/>
    </w:pPr>
    <w:rPr>
      <w:rFonts w:ascii="Book Antiqua" w:hAnsi="Book Antiqua"/>
      <w:kern w:val="0"/>
      <w:sz w:val="22"/>
      <w:lang w:val="en-US" w:eastAsia="en-US"/>
    </w:rPr>
  </w:style>
  <w:style w:type="paragraph" w:customStyle="1" w:styleId="StileFigura">
    <w:name w:val="Stile Figura"/>
    <w:basedOn w:val="Normale"/>
    <w:uiPriority w:val="99"/>
    <w:rsid w:val="005D261F"/>
    <w:pPr>
      <w:spacing w:before="120" w:after="0"/>
      <w:jc w:val="center"/>
    </w:pPr>
    <w:rPr>
      <w:rFonts w:ascii="Book Antiqua" w:hAnsi="Book Antiqua"/>
      <w:i/>
      <w:kern w:val="0"/>
      <w:sz w:val="18"/>
      <w:lang w:val="en-US" w:eastAsia="en-US"/>
    </w:rPr>
  </w:style>
  <w:style w:type="paragraph" w:customStyle="1" w:styleId="OT-Testo">
    <w:name w:val="OT - Testo"/>
    <w:basedOn w:val="Normale"/>
    <w:link w:val="OT-TestoChar"/>
    <w:uiPriority w:val="99"/>
    <w:rsid w:val="005D261F"/>
    <w:pPr>
      <w:spacing w:after="0"/>
    </w:pPr>
    <w:rPr>
      <w:rFonts w:ascii="Book Antiqua" w:hAnsi="Book Antiqua"/>
      <w:kern w:val="0"/>
      <w:sz w:val="22"/>
      <w:lang w:eastAsia="en-US"/>
    </w:rPr>
  </w:style>
  <w:style w:type="character" w:customStyle="1" w:styleId="OT-TestoChar">
    <w:name w:val="OT - Testo Char"/>
    <w:basedOn w:val="Carpredefinitoparagrafo"/>
    <w:link w:val="OT-Testo"/>
    <w:uiPriority w:val="99"/>
    <w:locked/>
    <w:rsid w:val="005D261F"/>
    <w:rPr>
      <w:rFonts w:ascii="Book Antiqua" w:hAnsi="Book Antiqua" w:cs="Times New Roman"/>
      <w:sz w:val="24"/>
      <w:szCs w:val="24"/>
      <w:lang w:val="it-IT" w:eastAsia="en-US" w:bidi="ar-SA"/>
    </w:rPr>
  </w:style>
  <w:style w:type="paragraph" w:customStyle="1" w:styleId="StyleOT-Bullet1Bold">
    <w:name w:val="Style OT - Bullet1 + Bold"/>
    <w:basedOn w:val="Normale"/>
    <w:autoRedefine/>
    <w:uiPriority w:val="99"/>
    <w:rsid w:val="005D261F"/>
    <w:pPr>
      <w:numPr>
        <w:numId w:val="4"/>
      </w:numPr>
      <w:spacing w:before="60"/>
    </w:pPr>
    <w:rPr>
      <w:rFonts w:cs="Arial"/>
      <w:bCs/>
      <w:kern w:val="0"/>
      <w:szCs w:val="20"/>
      <w:lang w:eastAsia="en-US"/>
    </w:rPr>
  </w:style>
  <w:style w:type="paragraph" w:customStyle="1" w:styleId="Bulletcorretto">
    <w:name w:val="Bullet corretto"/>
    <w:basedOn w:val="Normale"/>
    <w:uiPriority w:val="99"/>
    <w:rsid w:val="005D261F"/>
    <w:pPr>
      <w:numPr>
        <w:numId w:val="5"/>
      </w:numPr>
      <w:spacing w:after="0" w:line="260" w:lineRule="atLeast"/>
    </w:pPr>
    <w:rPr>
      <w:rFonts w:ascii="Arial" w:hAnsi="Arial" w:cs="Arial"/>
      <w:kern w:val="0"/>
      <w:sz w:val="22"/>
      <w:lang w:eastAsia="en-US"/>
    </w:rPr>
  </w:style>
  <w:style w:type="paragraph" w:customStyle="1" w:styleId="Bulletlettera">
    <w:name w:val="Bullet lettera"/>
    <w:basedOn w:val="Normale"/>
    <w:uiPriority w:val="99"/>
    <w:rsid w:val="005D261F"/>
    <w:pPr>
      <w:keepNext/>
      <w:keepLines/>
      <w:numPr>
        <w:numId w:val="6"/>
      </w:numPr>
      <w:spacing w:after="0" w:line="260" w:lineRule="atLeast"/>
    </w:pPr>
    <w:rPr>
      <w:rFonts w:ascii="Arial" w:hAnsi="Arial" w:cs="Arial"/>
      <w:b/>
      <w:bCs/>
      <w:kern w:val="0"/>
      <w:sz w:val="22"/>
      <w:lang w:eastAsia="en-US"/>
    </w:rPr>
  </w:style>
  <w:style w:type="paragraph" w:customStyle="1" w:styleId="BulletedFirstLevel">
    <w:name w:val="Bulleted First Level"/>
    <w:basedOn w:val="Normale"/>
    <w:uiPriority w:val="99"/>
    <w:rsid w:val="005D261F"/>
    <w:pPr>
      <w:numPr>
        <w:numId w:val="7"/>
      </w:numPr>
    </w:pPr>
  </w:style>
  <w:style w:type="character" w:customStyle="1" w:styleId="ListaBulletCharChar">
    <w:name w:val="Lista Bullet Char Char"/>
    <w:basedOn w:val="Carpredefinitoparagrafo"/>
    <w:uiPriority w:val="99"/>
    <w:rsid w:val="00D46C49"/>
    <w:rPr>
      <w:rFonts w:ascii="Palatino Linotype" w:hAnsi="Palatino Linotype" w:cs="Times New Roman"/>
      <w:kern w:val="18"/>
      <w:sz w:val="24"/>
      <w:szCs w:val="24"/>
      <w:lang w:val="it-IT" w:eastAsia="it-IT" w:bidi="ar-SA"/>
    </w:rPr>
  </w:style>
  <w:style w:type="paragraph" w:styleId="Testonotaapidipagina">
    <w:name w:val="footnote text"/>
    <w:aliases w:val="Footnote_a,stile 1,Footnote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uiPriority w:val="99"/>
    <w:rsid w:val="00696DB8"/>
    <w:pPr>
      <w:spacing w:after="0"/>
    </w:pPr>
    <w:rPr>
      <w:sz w:val="18"/>
      <w:szCs w:val="20"/>
    </w:rPr>
  </w:style>
  <w:style w:type="character" w:customStyle="1" w:styleId="TestonotaapidipaginaCarattere">
    <w:name w:val="Testo nota a piè di pagina Carattere"/>
    <w:aliases w:val="Footnote_a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uiPriority w:val="99"/>
    <w:locked/>
    <w:rsid w:val="00F40534"/>
    <w:rPr>
      <w:rFonts w:ascii="Palatino Linotype" w:hAnsi="Palatino Linotype" w:cs="Times New Roman"/>
      <w:kern w:val="18"/>
      <w:sz w:val="18"/>
    </w:rPr>
  </w:style>
  <w:style w:type="character" w:styleId="Rimandonotaapidipagina">
    <w:name w:val="footnote reference"/>
    <w:aliases w:val="Footnote symbol,Nota a piè di pagina"/>
    <w:basedOn w:val="Carpredefinitoparagrafo"/>
    <w:uiPriority w:val="99"/>
    <w:rsid w:val="00D46C49"/>
    <w:rPr>
      <w:rFonts w:cs="Times New Roman"/>
      <w:vertAlign w:val="superscript"/>
    </w:rPr>
  </w:style>
  <w:style w:type="paragraph" w:customStyle="1" w:styleId="StyleListaBulletLeft">
    <w:name w:val="Style Lista Bullet + Left"/>
    <w:basedOn w:val="Normale"/>
    <w:uiPriority w:val="99"/>
    <w:rsid w:val="0030025F"/>
    <w:rPr>
      <w:szCs w:val="20"/>
    </w:rPr>
  </w:style>
  <w:style w:type="character" w:customStyle="1" w:styleId="highlightedsearchterm">
    <w:name w:val="highlightedsearchterm"/>
    <w:basedOn w:val="Carpredefinitoparagrafo"/>
    <w:uiPriority w:val="99"/>
    <w:rsid w:val="0030025F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30025F"/>
    <w:rPr>
      <w:rFonts w:cs="Times New Roman"/>
      <w:b/>
      <w:bCs/>
    </w:rPr>
  </w:style>
  <w:style w:type="paragraph" w:customStyle="1" w:styleId="StyleBefore6pt">
    <w:name w:val="Style Before:  6 pt"/>
    <w:basedOn w:val="Normale"/>
    <w:uiPriority w:val="99"/>
    <w:rsid w:val="002E3377"/>
    <w:pPr>
      <w:numPr>
        <w:numId w:val="8"/>
      </w:numPr>
    </w:pPr>
  </w:style>
  <w:style w:type="paragraph" w:customStyle="1" w:styleId="StyleBefore6pt1">
    <w:name w:val="Style Before:  6 pt1"/>
    <w:basedOn w:val="Normale"/>
    <w:next w:val="Normale"/>
    <w:uiPriority w:val="99"/>
    <w:rsid w:val="00D31757"/>
    <w:rPr>
      <w:szCs w:val="20"/>
    </w:rPr>
  </w:style>
  <w:style w:type="paragraph" w:customStyle="1" w:styleId="bullet1">
    <w:name w:val="bullet_1"/>
    <w:basedOn w:val="Normale"/>
    <w:uiPriority w:val="99"/>
    <w:rsid w:val="00D31757"/>
    <w:pPr>
      <w:widowControl w:val="0"/>
      <w:tabs>
        <w:tab w:val="num" w:pos="360"/>
      </w:tabs>
      <w:spacing w:after="0"/>
      <w:ind w:left="360" w:hanging="360"/>
    </w:pPr>
    <w:rPr>
      <w:rFonts w:ascii="Book Antiqua" w:hAnsi="Book Antiqua"/>
      <w:bCs/>
      <w:iCs/>
      <w:kern w:val="0"/>
      <w:sz w:val="22"/>
      <w:szCs w:val="20"/>
      <w:lang w:eastAsia="en-US"/>
    </w:rPr>
  </w:style>
  <w:style w:type="character" w:customStyle="1" w:styleId="StyleNormal">
    <w:name w:val="Style Normal +"/>
    <w:basedOn w:val="Carpredefinitoparagrafo"/>
    <w:uiPriority w:val="99"/>
    <w:rsid w:val="00D31757"/>
    <w:rPr>
      <w:rFonts w:cs="Times New Roman"/>
    </w:rPr>
  </w:style>
  <w:style w:type="paragraph" w:customStyle="1" w:styleId="Bullet1livello">
    <w:name w:val="Bullet (1° livello)"/>
    <w:basedOn w:val="Normale"/>
    <w:link w:val="Bullet1livelloChar"/>
    <w:uiPriority w:val="99"/>
    <w:rsid w:val="00D31757"/>
    <w:pPr>
      <w:numPr>
        <w:numId w:val="9"/>
      </w:numPr>
      <w:tabs>
        <w:tab w:val="clear" w:pos="360"/>
      </w:tabs>
      <w:autoSpaceDE w:val="0"/>
      <w:autoSpaceDN w:val="0"/>
      <w:adjustRightInd w:val="0"/>
      <w:spacing w:after="0"/>
    </w:pPr>
    <w:rPr>
      <w:rFonts w:ascii="Book Antiqua" w:hAnsi="Book Antiqua"/>
      <w:kern w:val="0"/>
      <w:szCs w:val="20"/>
    </w:rPr>
  </w:style>
  <w:style w:type="character" w:customStyle="1" w:styleId="Bullet1livelloChar">
    <w:name w:val="Bullet (1° livello) Char"/>
    <w:basedOn w:val="Carpredefinitoparagrafo"/>
    <w:link w:val="Bullet1livello"/>
    <w:uiPriority w:val="99"/>
    <w:locked/>
    <w:rsid w:val="00D31757"/>
    <w:rPr>
      <w:rFonts w:ascii="Book Antiqua" w:hAnsi="Book Antiqua"/>
      <w:sz w:val="20"/>
      <w:szCs w:val="20"/>
    </w:rPr>
  </w:style>
  <w:style w:type="paragraph" w:customStyle="1" w:styleId="bullet2">
    <w:name w:val="bullet_2"/>
    <w:basedOn w:val="Normale"/>
    <w:uiPriority w:val="99"/>
    <w:rsid w:val="00D31757"/>
    <w:pPr>
      <w:widowControl w:val="0"/>
      <w:numPr>
        <w:numId w:val="10"/>
      </w:numPr>
      <w:tabs>
        <w:tab w:val="clear" w:pos="765"/>
        <w:tab w:val="num" w:pos="720"/>
      </w:tabs>
      <w:spacing w:after="0" w:line="240" w:lineRule="atLeast"/>
      <w:ind w:left="1080"/>
    </w:pPr>
    <w:rPr>
      <w:rFonts w:ascii="Book Antiqua" w:hAnsi="Book Antiqua"/>
      <w:kern w:val="0"/>
      <w:sz w:val="22"/>
      <w:szCs w:val="20"/>
      <w:lang w:eastAsia="en-US"/>
    </w:rPr>
  </w:style>
  <w:style w:type="paragraph" w:customStyle="1" w:styleId="PuntoElenco1">
    <w:name w:val="PuntoElenco1"/>
    <w:basedOn w:val="Normale"/>
    <w:link w:val="PuntoElenco1Char1"/>
    <w:uiPriority w:val="99"/>
    <w:rsid w:val="00D31757"/>
    <w:pPr>
      <w:tabs>
        <w:tab w:val="num" w:pos="567"/>
      </w:tabs>
      <w:spacing w:before="120" w:after="0"/>
      <w:ind w:left="567" w:hanging="283"/>
    </w:pPr>
    <w:rPr>
      <w:rFonts w:ascii="Book Antiqua" w:hAnsi="Book Antiqua"/>
      <w:kern w:val="0"/>
      <w:sz w:val="22"/>
      <w:lang w:eastAsia="en-US"/>
    </w:rPr>
  </w:style>
  <w:style w:type="character" w:customStyle="1" w:styleId="PuntoElenco1Char1">
    <w:name w:val="PuntoElenco1 Char1"/>
    <w:basedOn w:val="Carpredefinitoparagrafo"/>
    <w:link w:val="PuntoElenco1"/>
    <w:uiPriority w:val="99"/>
    <w:locked/>
    <w:rsid w:val="00D31757"/>
    <w:rPr>
      <w:rFonts w:ascii="Book Antiqua" w:hAnsi="Book Antiqua" w:cs="Times New Roman"/>
      <w:sz w:val="24"/>
      <w:szCs w:val="24"/>
      <w:lang w:eastAsia="en-US"/>
    </w:rPr>
  </w:style>
  <w:style w:type="paragraph" w:customStyle="1" w:styleId="Corpo">
    <w:name w:val="Corpo"/>
    <w:basedOn w:val="Normale"/>
    <w:uiPriority w:val="99"/>
    <w:rsid w:val="00D31757"/>
    <w:pPr>
      <w:numPr>
        <w:numId w:val="11"/>
      </w:numPr>
      <w:tabs>
        <w:tab w:val="clear" w:pos="720"/>
      </w:tabs>
      <w:spacing w:before="60"/>
      <w:ind w:left="0" w:firstLine="0"/>
    </w:pPr>
    <w:rPr>
      <w:rFonts w:ascii="Book Antiqua" w:hAnsi="Book Antiqua"/>
      <w:kern w:val="0"/>
      <w:sz w:val="18"/>
      <w:szCs w:val="20"/>
      <w:lang w:eastAsia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uiPriority w:val="99"/>
    <w:semiHidden/>
    <w:rsid w:val="00D31757"/>
    <w:pPr>
      <w:spacing w:before="130" w:after="130"/>
    </w:pPr>
    <w:rPr>
      <w:rFonts w:ascii="Arial" w:eastAsia="MS Mincho" w:hAnsi="Arial"/>
      <w:kern w:val="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uiPriority w:val="99"/>
    <w:semiHidden/>
    <w:locked/>
    <w:rsid w:val="00D31757"/>
    <w:rPr>
      <w:rFonts w:ascii="Arial" w:eastAsia="MS Mincho" w:hAnsi="Arial" w:cs="Times New Roman"/>
      <w:lang w:val="it-IT" w:eastAsia="ja-JP" w:bidi="ar-SA"/>
    </w:rPr>
  </w:style>
  <w:style w:type="paragraph" w:customStyle="1" w:styleId="Bulletpoint">
    <w:name w:val="Bullet point"/>
    <w:basedOn w:val="Normale"/>
    <w:uiPriority w:val="99"/>
    <w:semiHidden/>
    <w:rsid w:val="00D31757"/>
    <w:pPr>
      <w:tabs>
        <w:tab w:val="num" w:pos="567"/>
      </w:tabs>
      <w:spacing w:after="0"/>
      <w:ind w:left="567" w:hanging="567"/>
      <w:jc w:val="left"/>
    </w:pPr>
    <w:rPr>
      <w:rFonts w:ascii="Arial" w:hAnsi="Arial"/>
      <w:color w:val="000000"/>
      <w:kern w:val="0"/>
      <w:szCs w:val="20"/>
      <w:lang w:eastAsia="en-US"/>
    </w:rPr>
  </w:style>
  <w:style w:type="paragraph" w:customStyle="1" w:styleId="Style1">
    <w:name w:val="Style1"/>
    <w:basedOn w:val="Normale"/>
    <w:uiPriority w:val="99"/>
    <w:rsid w:val="00D31757"/>
    <w:pPr>
      <w:tabs>
        <w:tab w:val="num" w:pos="567"/>
      </w:tabs>
      <w:spacing w:after="0" w:line="260" w:lineRule="atLeast"/>
      <w:ind w:left="567" w:hanging="283"/>
      <w:jc w:val="left"/>
    </w:pPr>
    <w:rPr>
      <w:rFonts w:ascii="Arial" w:hAnsi="Arial"/>
      <w:color w:val="000000"/>
      <w:kern w:val="0"/>
      <w:sz w:val="22"/>
      <w:szCs w:val="20"/>
      <w:lang w:eastAsia="en-US"/>
    </w:rPr>
  </w:style>
  <w:style w:type="character" w:customStyle="1" w:styleId="StileCVGrassettoChar">
    <w:name w:val="StileCV Grassetto Char"/>
    <w:basedOn w:val="Carpredefinitoparagrafo"/>
    <w:link w:val="StileCVGrassetto"/>
    <w:uiPriority w:val="99"/>
    <w:locked/>
    <w:rsid w:val="00D31757"/>
    <w:rPr>
      <w:rFonts w:ascii="Book Antiqua" w:hAnsi="Book Antiqua"/>
      <w:b/>
      <w:sz w:val="18"/>
      <w:szCs w:val="16"/>
    </w:rPr>
  </w:style>
  <w:style w:type="paragraph" w:customStyle="1" w:styleId="StileCVGrassetto">
    <w:name w:val="StileCV Grassetto"/>
    <w:basedOn w:val="Normale"/>
    <w:next w:val="Normale"/>
    <w:link w:val="StileCVGrassettoChar"/>
    <w:autoRedefine/>
    <w:uiPriority w:val="99"/>
    <w:rsid w:val="00D31757"/>
    <w:pPr>
      <w:numPr>
        <w:numId w:val="13"/>
      </w:numPr>
      <w:tabs>
        <w:tab w:val="clear" w:pos="340"/>
      </w:tabs>
      <w:spacing w:after="0"/>
      <w:ind w:left="0" w:right="14" w:firstLine="0"/>
      <w:jc w:val="left"/>
    </w:pPr>
    <w:rPr>
      <w:rFonts w:ascii="Book Antiqua" w:hAnsi="Book Antiqua"/>
      <w:b/>
      <w:kern w:val="0"/>
      <w:sz w:val="18"/>
      <w:szCs w:val="16"/>
    </w:rPr>
  </w:style>
  <w:style w:type="paragraph" w:customStyle="1" w:styleId="StilenormaleBookAntiqua">
    <w:name w:val="Stile normale + Book Antiqua"/>
    <w:basedOn w:val="Normale"/>
    <w:link w:val="StilenormaleBookAntiquaCarattere"/>
    <w:uiPriority w:val="99"/>
    <w:rsid w:val="00D31757"/>
    <w:pPr>
      <w:numPr>
        <w:numId w:val="12"/>
      </w:numPr>
      <w:tabs>
        <w:tab w:val="clear" w:pos="360"/>
      </w:tabs>
      <w:spacing w:after="0"/>
      <w:ind w:left="0" w:firstLine="0"/>
      <w:jc w:val="left"/>
    </w:pPr>
    <w:rPr>
      <w:rFonts w:ascii="Book Antiqua" w:hAnsi="Book Antiqua"/>
      <w:kern w:val="0"/>
      <w:sz w:val="22"/>
    </w:rPr>
  </w:style>
  <w:style w:type="character" w:customStyle="1" w:styleId="StilenormaleBookAntiquaCarattere">
    <w:name w:val="Stile normale + Book Antiqua Carattere"/>
    <w:basedOn w:val="Carpredefinitoparagrafo"/>
    <w:link w:val="StilenormaleBookAntiqua"/>
    <w:uiPriority w:val="99"/>
    <w:locked/>
    <w:rsid w:val="00D31757"/>
    <w:rPr>
      <w:rFonts w:ascii="Book Antiqua" w:hAnsi="Book Antiqua"/>
      <w:szCs w:val="24"/>
    </w:rPr>
  </w:style>
  <w:style w:type="paragraph" w:customStyle="1" w:styleId="StyleListaBulletBold">
    <w:name w:val="Style Lista Bullet + Bold"/>
    <w:basedOn w:val="ListaBullet"/>
    <w:autoRedefine/>
    <w:uiPriority w:val="99"/>
    <w:rsid w:val="00D31757"/>
    <w:pPr>
      <w:numPr>
        <w:numId w:val="0"/>
      </w:numPr>
      <w:tabs>
        <w:tab w:val="num" w:pos="567"/>
      </w:tabs>
      <w:ind w:left="568" w:hanging="284"/>
    </w:pPr>
    <w:rPr>
      <w:b/>
      <w:bCs/>
    </w:rPr>
  </w:style>
  <w:style w:type="paragraph" w:customStyle="1" w:styleId="StyleListaBulletBold1">
    <w:name w:val="Style Lista Bullet + Bold1"/>
    <w:basedOn w:val="ListaBullet"/>
    <w:link w:val="StyleListaBulletBold1Char"/>
    <w:uiPriority w:val="99"/>
    <w:rsid w:val="00305F4F"/>
    <w:pPr>
      <w:numPr>
        <w:numId w:val="0"/>
      </w:numPr>
      <w:tabs>
        <w:tab w:val="num" w:pos="567"/>
      </w:tabs>
      <w:ind w:left="568" w:hanging="284"/>
    </w:pPr>
    <w:rPr>
      <w:b/>
      <w:bCs/>
    </w:rPr>
  </w:style>
  <w:style w:type="character" w:customStyle="1" w:styleId="StyleListaBulletBold1Char">
    <w:name w:val="Style Lista Bullet + Bold1 Char"/>
    <w:basedOn w:val="ListaBulletCharChar"/>
    <w:link w:val="StyleListaBulletBold1"/>
    <w:uiPriority w:val="99"/>
    <w:locked/>
    <w:rsid w:val="00305F4F"/>
    <w:rPr>
      <w:rFonts w:ascii="Palatino Linotype" w:hAnsi="Palatino Linotype" w:cs="Times New Roman"/>
      <w:b/>
      <w:bCs/>
      <w:kern w:val="18"/>
      <w:sz w:val="24"/>
      <w:szCs w:val="24"/>
      <w:lang w:val="it-IT" w:eastAsia="it-IT" w:bidi="ar-SA"/>
    </w:rPr>
  </w:style>
  <w:style w:type="paragraph" w:styleId="Puntoelenco3">
    <w:name w:val="List Bullet 3"/>
    <w:basedOn w:val="Normale"/>
    <w:uiPriority w:val="99"/>
    <w:rsid w:val="00D31757"/>
    <w:pPr>
      <w:tabs>
        <w:tab w:val="left" w:pos="851"/>
        <w:tab w:val="left" w:pos="1134"/>
      </w:tabs>
      <w:spacing w:after="0" w:line="280" w:lineRule="atLeast"/>
      <w:ind w:left="1135" w:hanging="284"/>
      <w:jc w:val="left"/>
    </w:pPr>
    <w:rPr>
      <w:rFonts w:ascii="Times New Roman" w:hAnsi="Times New Roman"/>
      <w:kern w:val="0"/>
      <w:sz w:val="22"/>
      <w:szCs w:val="20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rsid w:val="00D31757"/>
    <w:pPr>
      <w:spacing w:after="0" w:line="260" w:lineRule="atLeast"/>
      <w:ind w:left="2160"/>
    </w:pPr>
    <w:rPr>
      <w:rFonts w:ascii="Arial" w:hAnsi="Arial"/>
      <w:kern w:val="0"/>
      <w:sz w:val="22"/>
      <w:szCs w:val="20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E535F"/>
    <w:rPr>
      <w:rFonts w:ascii="Palatino Linotype" w:hAnsi="Palatino Linotype" w:cs="Times New Roman"/>
      <w:kern w:val="18"/>
      <w:sz w:val="24"/>
      <w:szCs w:val="24"/>
    </w:rPr>
  </w:style>
  <w:style w:type="paragraph" w:styleId="Elenco2">
    <w:name w:val="List 2"/>
    <w:basedOn w:val="Normale"/>
    <w:uiPriority w:val="99"/>
    <w:semiHidden/>
    <w:rsid w:val="00D31757"/>
    <w:pPr>
      <w:tabs>
        <w:tab w:val="num" w:pos="720"/>
      </w:tabs>
      <w:spacing w:after="0"/>
      <w:ind w:left="1264" w:hanging="357"/>
    </w:pPr>
    <w:rPr>
      <w:rFonts w:ascii="Book Antiqua" w:hAnsi="Book Antiqua"/>
      <w:kern w:val="0"/>
      <w:sz w:val="22"/>
    </w:rPr>
  </w:style>
  <w:style w:type="paragraph" w:customStyle="1" w:styleId="Lineacorretto">
    <w:name w:val="Linea corretto"/>
    <w:basedOn w:val="Normale"/>
    <w:uiPriority w:val="99"/>
    <w:rsid w:val="00D31757"/>
    <w:pPr>
      <w:tabs>
        <w:tab w:val="num" w:pos="1440"/>
      </w:tabs>
      <w:spacing w:after="0" w:line="260" w:lineRule="atLeast"/>
      <w:ind w:left="1440" w:hanging="360"/>
    </w:pPr>
    <w:rPr>
      <w:rFonts w:ascii="Arial" w:hAnsi="Arial" w:cs="Arial"/>
      <w:kern w:val="0"/>
      <w:sz w:val="22"/>
      <w:lang w:eastAsia="en-US"/>
    </w:rPr>
  </w:style>
  <w:style w:type="paragraph" w:styleId="Sommario9">
    <w:name w:val="toc 9"/>
    <w:basedOn w:val="Normale"/>
    <w:next w:val="Normale"/>
    <w:autoRedefine/>
    <w:uiPriority w:val="99"/>
    <w:semiHidden/>
    <w:rsid w:val="00D31757"/>
    <w:pPr>
      <w:spacing w:after="0"/>
      <w:ind w:left="192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Content1">
    <w:name w:val="Content (1.)"/>
    <w:basedOn w:val="Normale"/>
    <w:uiPriority w:val="99"/>
    <w:semiHidden/>
    <w:rsid w:val="00D31757"/>
    <w:pPr>
      <w:tabs>
        <w:tab w:val="right" w:pos="8278"/>
      </w:tabs>
      <w:spacing w:after="0" w:line="260" w:lineRule="exact"/>
      <w:ind w:left="908" w:hanging="454"/>
    </w:pPr>
    <w:rPr>
      <w:rFonts w:ascii="Arial" w:hAnsi="Arial"/>
      <w:color w:val="000000"/>
      <w:kern w:val="0"/>
      <w:sz w:val="22"/>
      <w:szCs w:val="20"/>
      <w:lang w:val="en-US" w:eastAsia="en-US"/>
    </w:rPr>
  </w:style>
  <w:style w:type="paragraph" w:customStyle="1" w:styleId="Punto">
    <w:name w:val="Punto"/>
    <w:aliases w:val="Punto 1"/>
    <w:basedOn w:val="Normale"/>
    <w:uiPriority w:val="99"/>
    <w:rsid w:val="00D31757"/>
    <w:pPr>
      <w:numPr>
        <w:numId w:val="14"/>
      </w:numPr>
      <w:tabs>
        <w:tab w:val="left" w:pos="288"/>
      </w:tabs>
      <w:spacing w:before="60" w:after="120"/>
      <w:jc w:val="left"/>
    </w:pPr>
    <w:rPr>
      <w:rFonts w:ascii="Book Antiqua" w:hAnsi="Book Antiqua"/>
      <w:kern w:val="0"/>
      <w:sz w:val="22"/>
      <w:szCs w:val="20"/>
      <w:lang w:eastAsia="en-US"/>
    </w:rPr>
  </w:style>
  <w:style w:type="paragraph" w:customStyle="1" w:styleId="Style">
    <w:name w:val="Style"/>
    <w:basedOn w:val="Testonotaapidipagina"/>
    <w:uiPriority w:val="99"/>
    <w:rsid w:val="00E7333C"/>
  </w:style>
  <w:style w:type="character" w:styleId="Rimandocommento">
    <w:name w:val="annotation reference"/>
    <w:basedOn w:val="Carpredefinitoparagrafo"/>
    <w:uiPriority w:val="99"/>
    <w:semiHidden/>
    <w:rsid w:val="00AF707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F707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C5493"/>
    <w:rPr>
      <w:rFonts w:ascii="Palatino Linotype" w:hAnsi="Palatino Linotype" w:cs="Times New Roman"/>
      <w:kern w:val="18"/>
    </w:rPr>
  </w:style>
  <w:style w:type="paragraph" w:customStyle="1" w:styleId="Stileelenco">
    <w:name w:val="Stile elenco"/>
    <w:basedOn w:val="Normale"/>
    <w:next w:val="Normale"/>
    <w:autoRedefine/>
    <w:uiPriority w:val="99"/>
    <w:rsid w:val="002E62E9"/>
    <w:pPr>
      <w:numPr>
        <w:numId w:val="15"/>
      </w:numPr>
      <w:spacing w:after="0"/>
      <w:jc w:val="left"/>
    </w:pPr>
    <w:rPr>
      <w:kern w:val="20"/>
    </w:rPr>
  </w:style>
  <w:style w:type="paragraph" w:customStyle="1" w:styleId="StyleCentered">
    <w:name w:val="Style Centered"/>
    <w:basedOn w:val="Normale"/>
    <w:uiPriority w:val="99"/>
    <w:rsid w:val="0074014C"/>
    <w:pPr>
      <w:spacing w:before="120" w:after="0"/>
      <w:jc w:val="center"/>
    </w:pPr>
    <w:rPr>
      <w:szCs w:val="20"/>
    </w:rPr>
  </w:style>
  <w:style w:type="paragraph" w:customStyle="1" w:styleId="StyleSottolistaBold">
    <w:name w:val="Style Sottolista + Bold"/>
    <w:basedOn w:val="Sottolista"/>
    <w:link w:val="StyleSottolistaBoldChar"/>
    <w:uiPriority w:val="99"/>
    <w:rsid w:val="00D26EA8"/>
    <w:rPr>
      <w:b/>
      <w:bCs/>
    </w:rPr>
  </w:style>
  <w:style w:type="character" w:customStyle="1" w:styleId="SottolistaChar">
    <w:name w:val="Sottolista Char"/>
    <w:basedOn w:val="Carpredefinitoparagrafo"/>
    <w:link w:val="Sottolista"/>
    <w:uiPriority w:val="99"/>
    <w:locked/>
    <w:rsid w:val="00305F4F"/>
    <w:rPr>
      <w:rFonts w:ascii="Palatino Linotype" w:hAnsi="Palatino Linotype"/>
      <w:kern w:val="18"/>
      <w:sz w:val="20"/>
      <w:szCs w:val="24"/>
    </w:rPr>
  </w:style>
  <w:style w:type="character" w:customStyle="1" w:styleId="StyleSottolistaBoldChar">
    <w:name w:val="Style Sottolista + Bold Char"/>
    <w:basedOn w:val="SottolistaChar"/>
    <w:link w:val="StyleSottolistaBold"/>
    <w:uiPriority w:val="99"/>
    <w:locked/>
    <w:rsid w:val="00D26EA8"/>
    <w:rPr>
      <w:rFonts w:ascii="Palatino Linotype" w:hAnsi="Palatino Linotype"/>
      <w:b/>
      <w:bCs/>
      <w:kern w:val="18"/>
      <w:sz w:val="20"/>
      <w:szCs w:val="24"/>
    </w:rPr>
  </w:style>
  <w:style w:type="paragraph" w:customStyle="1" w:styleId="footA">
    <w:name w:val="foot_A"/>
    <w:basedOn w:val="Normale"/>
    <w:link w:val="footAChar"/>
    <w:uiPriority w:val="99"/>
    <w:rsid w:val="00696DB8"/>
    <w:pPr>
      <w:spacing w:after="0"/>
    </w:pPr>
    <w:rPr>
      <w:sz w:val="18"/>
      <w:lang w:val="en-GB"/>
    </w:rPr>
  </w:style>
  <w:style w:type="character" w:customStyle="1" w:styleId="footAChar">
    <w:name w:val="foot_A Char"/>
    <w:basedOn w:val="Carpredefinitoparagrafo"/>
    <w:link w:val="footA"/>
    <w:uiPriority w:val="99"/>
    <w:locked/>
    <w:rsid w:val="00696DB8"/>
    <w:rPr>
      <w:rFonts w:ascii="Palatino Linotype" w:hAnsi="Palatino Linotype" w:cs="Times New Roman"/>
      <w:kern w:val="18"/>
      <w:sz w:val="24"/>
      <w:szCs w:val="24"/>
      <w:lang w:val="en-GB" w:eastAsia="it-IT" w:bidi="ar-SA"/>
    </w:rPr>
  </w:style>
  <w:style w:type="character" w:customStyle="1" w:styleId="ListaBulletChar">
    <w:name w:val="Lista Bullet Char"/>
    <w:basedOn w:val="Carpredefinitoparagrafo"/>
    <w:uiPriority w:val="99"/>
    <w:rsid w:val="00171B77"/>
    <w:rPr>
      <w:rFonts w:ascii="Palatino Linotype" w:hAnsi="Palatino Linotype" w:cs="Times New Roman"/>
      <w:kern w:val="18"/>
      <w:sz w:val="24"/>
      <w:szCs w:val="24"/>
      <w:lang w:val="it-IT" w:eastAsia="it-IT" w:bidi="ar-SA"/>
    </w:rPr>
  </w:style>
  <w:style w:type="paragraph" w:styleId="Corpodeltesto2">
    <w:name w:val="Body Text 2"/>
    <w:basedOn w:val="Normale"/>
    <w:link w:val="Corpodeltesto2Carattere"/>
    <w:uiPriority w:val="99"/>
    <w:rsid w:val="00171B7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535F"/>
    <w:rPr>
      <w:rFonts w:ascii="Palatino Linotype" w:hAnsi="Palatino Linotype" w:cs="Times New Roman"/>
      <w:kern w:val="18"/>
      <w:sz w:val="24"/>
      <w:szCs w:val="24"/>
    </w:rPr>
  </w:style>
  <w:style w:type="paragraph" w:customStyle="1" w:styleId="Lista">
    <w:name w:val="Lista"/>
    <w:basedOn w:val="Normale"/>
    <w:uiPriority w:val="99"/>
    <w:rsid w:val="00171B77"/>
    <w:pPr>
      <w:numPr>
        <w:numId w:val="16"/>
      </w:numPr>
      <w:autoSpaceDE w:val="0"/>
      <w:autoSpaceDN w:val="0"/>
      <w:spacing w:after="0" w:line="260" w:lineRule="atLeast"/>
    </w:pPr>
    <w:rPr>
      <w:rFonts w:ascii="Arial" w:hAnsi="Arial"/>
      <w:spacing w:val="-6"/>
      <w:kern w:val="0"/>
      <w:sz w:val="22"/>
      <w:szCs w:val="22"/>
      <w:lang w:eastAsia="en-US"/>
    </w:rPr>
  </w:style>
  <w:style w:type="paragraph" w:customStyle="1" w:styleId="StyleListNumberBold">
    <w:name w:val="Style List Number + Bold"/>
    <w:basedOn w:val="Numeroelenco"/>
    <w:uiPriority w:val="99"/>
    <w:rsid w:val="0052677C"/>
    <w:rPr>
      <w:b/>
      <w:bCs/>
    </w:rPr>
  </w:style>
  <w:style w:type="paragraph" w:customStyle="1" w:styleId="StyleListNumberAfter3pt">
    <w:name w:val="Style List Number + After:  3 pt"/>
    <w:basedOn w:val="Numeroelenco"/>
    <w:uiPriority w:val="99"/>
    <w:rsid w:val="0052677C"/>
    <w:rPr>
      <w:szCs w:val="20"/>
    </w:rPr>
  </w:style>
  <w:style w:type="paragraph" w:customStyle="1" w:styleId="StyleListaBulletBold2">
    <w:name w:val="Style Lista Bullet + Bold2"/>
    <w:basedOn w:val="ListaBullet"/>
    <w:link w:val="StyleListaBulletBold2Char"/>
    <w:uiPriority w:val="99"/>
    <w:rsid w:val="00305F4F"/>
    <w:pPr>
      <w:ind w:left="568" w:hanging="284"/>
    </w:pPr>
    <w:rPr>
      <w:b/>
      <w:bCs/>
    </w:rPr>
  </w:style>
  <w:style w:type="character" w:customStyle="1" w:styleId="StyleListaBulletBold2Char">
    <w:name w:val="Style Lista Bullet + Bold2 Char"/>
    <w:basedOn w:val="ListaBulletCharChar1"/>
    <w:link w:val="StyleListaBulletBold2"/>
    <w:uiPriority w:val="99"/>
    <w:locked/>
    <w:rsid w:val="00305F4F"/>
    <w:rPr>
      <w:rFonts w:ascii="Palatino Linotype" w:hAnsi="Palatino Linotype"/>
      <w:b/>
      <w:bCs/>
      <w:kern w:val="18"/>
      <w:sz w:val="20"/>
      <w:szCs w:val="24"/>
    </w:rPr>
  </w:style>
  <w:style w:type="paragraph" w:customStyle="1" w:styleId="StyleListaBulletAfter3pt">
    <w:name w:val="Style Lista Bullet + After:  3 pt"/>
    <w:basedOn w:val="ListaBullet"/>
    <w:uiPriority w:val="99"/>
    <w:rsid w:val="00305F4F"/>
    <w:pPr>
      <w:ind w:left="568" w:hanging="284"/>
    </w:pPr>
    <w:rPr>
      <w:szCs w:val="20"/>
    </w:rPr>
  </w:style>
  <w:style w:type="paragraph" w:customStyle="1" w:styleId="StyleSottolistaBold1">
    <w:name w:val="Style Sottolista + Bold1"/>
    <w:basedOn w:val="Sottolista"/>
    <w:link w:val="StyleSottolistaBold1Char"/>
    <w:uiPriority w:val="99"/>
    <w:rsid w:val="00305F4F"/>
    <w:rPr>
      <w:b/>
      <w:bCs/>
    </w:rPr>
  </w:style>
  <w:style w:type="character" w:customStyle="1" w:styleId="StyleSottolistaBold1Char">
    <w:name w:val="Style Sottolista + Bold1 Char"/>
    <w:basedOn w:val="SottolistaChar"/>
    <w:link w:val="StyleSottolistaBold1"/>
    <w:uiPriority w:val="99"/>
    <w:locked/>
    <w:rsid w:val="00305F4F"/>
    <w:rPr>
      <w:rFonts w:ascii="Palatino Linotype" w:hAnsi="Palatino Linotype"/>
      <w:b/>
      <w:bCs/>
      <w:kern w:val="18"/>
      <w:sz w:val="20"/>
      <w:szCs w:val="24"/>
    </w:rPr>
  </w:style>
  <w:style w:type="paragraph" w:customStyle="1" w:styleId="StyleSottolistaAfter3pt">
    <w:name w:val="Style Sottolista + After:  3 pt"/>
    <w:basedOn w:val="Sottolista"/>
    <w:uiPriority w:val="99"/>
    <w:rsid w:val="00305F4F"/>
    <w:rPr>
      <w:szCs w:val="20"/>
    </w:rPr>
  </w:style>
  <w:style w:type="paragraph" w:customStyle="1" w:styleId="StyleCaptionTabelleBefore3pt">
    <w:name w:val="Style Caption Tabelle + Before:  3 pt"/>
    <w:basedOn w:val="CaptionTabelle"/>
    <w:uiPriority w:val="99"/>
    <w:rsid w:val="00636F2F"/>
    <w:pPr>
      <w:spacing w:before="60"/>
    </w:pPr>
    <w:rPr>
      <w:iCs/>
      <w:szCs w:val="20"/>
    </w:rPr>
  </w:style>
  <w:style w:type="paragraph" w:styleId="Nessunaspaziatura">
    <w:name w:val="No Spacing"/>
    <w:link w:val="NessunaspaziaturaCarattere"/>
    <w:uiPriority w:val="99"/>
    <w:qFormat/>
    <w:rsid w:val="00767657"/>
    <w:pPr>
      <w:spacing w:before="80"/>
    </w:pPr>
    <w:rPr>
      <w:rFonts w:ascii="Calibri" w:hAnsi="Calibri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767657"/>
    <w:rPr>
      <w:rFonts w:ascii="Calibri" w:hAnsi="Calibri"/>
      <w:sz w:val="22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1608B4"/>
    <w:pPr>
      <w:widowControl w:val="0"/>
      <w:spacing w:before="80" w:after="120"/>
      <w:ind w:left="720"/>
      <w:contextualSpacing/>
    </w:pPr>
    <w:rPr>
      <w:rFonts w:ascii="Arial" w:hAnsi="Arial"/>
      <w:kern w:val="0"/>
      <w:sz w:val="22"/>
      <w:szCs w:val="20"/>
      <w:lang w:eastAsia="en-US"/>
    </w:rPr>
  </w:style>
  <w:style w:type="character" w:customStyle="1" w:styleId="ParagrafoelencoCarattere">
    <w:name w:val="Paragrafo elenco Carattere"/>
    <w:link w:val="Paragrafoelenco"/>
    <w:uiPriority w:val="99"/>
    <w:locked/>
    <w:rsid w:val="001608B4"/>
    <w:rPr>
      <w:rFonts w:ascii="Arial" w:hAnsi="Arial"/>
      <w:sz w:val="22"/>
      <w:lang w:eastAsia="en-US"/>
    </w:rPr>
  </w:style>
  <w:style w:type="paragraph" w:styleId="Titolosommario">
    <w:name w:val="TOC Heading"/>
    <w:basedOn w:val="Titolo1"/>
    <w:next w:val="Normale"/>
    <w:uiPriority w:val="99"/>
    <w:qFormat/>
    <w:rsid w:val="00D340FA"/>
    <w:pPr>
      <w:keepLines/>
      <w:spacing w:before="480" w:after="0" w:line="276" w:lineRule="auto"/>
      <w:jc w:val="left"/>
      <w:outlineLvl w:val="9"/>
    </w:pPr>
    <w:rPr>
      <w:rFonts w:ascii="Cambria" w:hAnsi="Cambria"/>
      <w:bCs/>
      <w:caps w:val="0"/>
      <w:noProof w:val="0"/>
      <w:color w:val="365F91"/>
      <w:kern w:val="0"/>
      <w:sz w:val="28"/>
      <w:szCs w:val="28"/>
      <w:lang w:val="en-US" w:eastAsia="ja-JP"/>
    </w:rPr>
  </w:style>
  <w:style w:type="character" w:customStyle="1" w:styleId="Titolo7Carattere">
    <w:name w:val="Titolo 7 Carattere"/>
    <w:aliases w:val="sottopar11111 Carattere,L7 Carattere,L71 Carattere,h7 Carattere,App Heading1 Carattere,ASAPHeading 7 Carattere,ITT t7 Carattere,PA Appendix Major Carattere,7 Carattere,ExhibitTitle Carattere,st Carattere,Objective Carattere"/>
    <w:basedOn w:val="Carpredefinitoparagrafo"/>
    <w:link w:val="Titolo7"/>
    <w:uiPriority w:val="99"/>
    <w:locked/>
    <w:rsid w:val="008D7BCA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aliases w:val="Tabella Carattere,h8 Carattere,Enzo Carattere,ASAPHeading 8 Carattere,ITT t8 Carattere,PA Appendix Minor Carattere,8 Carattere,FigureTitle Carattere,Condition Carattere,requirement Carattere,req2 Carattere,req Carattere,81 Carattere"/>
    <w:basedOn w:val="Carpredefinitoparagrafo"/>
    <w:link w:val="Titolo8"/>
    <w:uiPriority w:val="99"/>
    <w:locked/>
    <w:rsid w:val="008D7BCA"/>
    <w:rPr>
      <w:rFonts w:ascii="Cambria" w:hAnsi="Cambria" w:cs="Times New Roman"/>
      <w:color w:val="404040"/>
      <w:lang w:eastAsia="en-US"/>
    </w:rPr>
  </w:style>
  <w:style w:type="paragraph" w:customStyle="1" w:styleId="TitoloFigura">
    <w:name w:val="Titolo Figura"/>
    <w:basedOn w:val="Didascalia"/>
    <w:link w:val="TitoloFiguraChar"/>
    <w:uiPriority w:val="99"/>
    <w:rsid w:val="008D7BCA"/>
    <w:pPr>
      <w:keepNext/>
      <w:keepLines/>
      <w:widowControl w:val="0"/>
      <w:spacing w:before="120" w:after="0"/>
      <w:contextualSpacing/>
      <w:jc w:val="center"/>
    </w:pPr>
    <w:rPr>
      <w:rFonts w:ascii="Calibri" w:hAnsi="Calibri"/>
      <w:bCs w:val="0"/>
      <w:color w:val="1F497D"/>
      <w:kern w:val="0"/>
      <w:sz w:val="24"/>
      <w:lang w:eastAsia="en-US"/>
    </w:rPr>
  </w:style>
  <w:style w:type="character" w:customStyle="1" w:styleId="TitoloFiguraChar">
    <w:name w:val="Titolo Figura Char"/>
    <w:link w:val="TitoloFigura"/>
    <w:uiPriority w:val="99"/>
    <w:locked/>
    <w:rsid w:val="008D7BCA"/>
    <w:rPr>
      <w:rFonts w:ascii="Calibri" w:hAnsi="Calibri"/>
      <w:b/>
      <w:color w:val="1F497D"/>
      <w:sz w:val="24"/>
      <w:lang w:eastAsia="en-US"/>
    </w:rPr>
  </w:style>
  <w:style w:type="character" w:styleId="Enfasiintensa">
    <w:name w:val="Intense Emphasis"/>
    <w:basedOn w:val="Carpredefinitoparagrafo"/>
    <w:uiPriority w:val="99"/>
    <w:qFormat/>
    <w:rsid w:val="00F449FE"/>
    <w:rPr>
      <w:rFonts w:cs="Times New Roman"/>
      <w:b/>
      <w:bCs/>
      <w:i/>
      <w:iCs/>
      <w:color w:val="4F81BD"/>
    </w:rPr>
  </w:style>
  <w:style w:type="paragraph" w:customStyle="1" w:styleId="TOCCLA">
    <w:name w:val="TOC CLA"/>
    <w:basedOn w:val="Titolo3"/>
    <w:link w:val="TOCCLAChar"/>
    <w:uiPriority w:val="99"/>
    <w:rsid w:val="00354C2F"/>
    <w:pPr>
      <w:tabs>
        <w:tab w:val="clear" w:pos="567"/>
        <w:tab w:val="num" w:pos="851"/>
      </w:tabs>
      <w:ind w:left="851"/>
    </w:pPr>
  </w:style>
  <w:style w:type="character" w:customStyle="1" w:styleId="TOCCLAChar">
    <w:name w:val="TOC CLA Char"/>
    <w:basedOn w:val="Titolo3Carattere"/>
    <w:link w:val="TOCCLA"/>
    <w:uiPriority w:val="99"/>
    <w:locked/>
    <w:rsid w:val="00354C2F"/>
    <w:rPr>
      <w:rFonts w:ascii="Calibri" w:hAnsi="Calibri" w:cs="Calibri"/>
      <w:b/>
      <w:bCs/>
      <w:i/>
      <w:iCs/>
      <w:caps/>
      <w:color w:val="1F497D"/>
      <w:kern w:val="20"/>
      <w:sz w:val="24"/>
      <w:szCs w:val="24"/>
      <w:lang w:val="pt-BR"/>
    </w:rPr>
  </w:style>
  <w:style w:type="character" w:styleId="Enfasicorsivo">
    <w:name w:val="Emphasis"/>
    <w:basedOn w:val="Carpredefinitoparagrafo"/>
    <w:uiPriority w:val="99"/>
    <w:qFormat/>
    <w:rsid w:val="00C27CB9"/>
    <w:rPr>
      <w:rFonts w:ascii="Trebuchet MS" w:hAnsi="Trebuchet MS" w:cs="Times New Roman"/>
      <w:b/>
      <w:sz w:val="16"/>
    </w:rPr>
  </w:style>
  <w:style w:type="paragraph" w:customStyle="1" w:styleId="Figura">
    <w:name w:val="Figura"/>
    <w:basedOn w:val="Titolo8"/>
    <w:link w:val="FiguraChar"/>
    <w:uiPriority w:val="99"/>
    <w:rsid w:val="00985EE9"/>
    <w:rPr>
      <w:rFonts w:ascii="Calibri" w:hAnsi="Calibri"/>
      <w:i/>
      <w:color w:val="1F497D"/>
      <w:sz w:val="18"/>
    </w:rPr>
  </w:style>
  <w:style w:type="character" w:customStyle="1" w:styleId="FiguraChar">
    <w:name w:val="Figura Char"/>
    <w:basedOn w:val="Titolo8Carattere"/>
    <w:link w:val="Figura"/>
    <w:uiPriority w:val="99"/>
    <w:locked/>
    <w:rsid w:val="00985EE9"/>
    <w:rPr>
      <w:rFonts w:ascii="Calibri" w:hAnsi="Calibri" w:cs="Times New Roman"/>
      <w:i/>
      <w:color w:val="1F497D"/>
      <w:sz w:val="18"/>
      <w:lang w:eastAsia="en-US"/>
    </w:rPr>
  </w:style>
  <w:style w:type="paragraph" w:customStyle="1" w:styleId="bullet10">
    <w:name w:val="bullet 1"/>
    <w:basedOn w:val="Paragrafoelenco"/>
    <w:link w:val="bullet1Carattere"/>
    <w:uiPriority w:val="99"/>
    <w:rsid w:val="00F309C1"/>
    <w:pPr>
      <w:spacing w:before="120"/>
      <w:ind w:left="0"/>
      <w:contextualSpacing w:val="0"/>
    </w:pPr>
    <w:rPr>
      <w:rFonts w:ascii="Calibri" w:hAnsi="Calibri" w:cs="Calibri"/>
      <w:kern w:val="18"/>
      <w:szCs w:val="24"/>
      <w:lang w:val="en-US"/>
    </w:rPr>
  </w:style>
  <w:style w:type="character" w:customStyle="1" w:styleId="bullet1Carattere">
    <w:name w:val="bullet 1 Carattere"/>
    <w:basedOn w:val="ParagrafoelencoCarattere"/>
    <w:link w:val="bullet10"/>
    <w:uiPriority w:val="99"/>
    <w:locked/>
    <w:rsid w:val="00F309C1"/>
    <w:rPr>
      <w:rFonts w:ascii="Calibri" w:hAnsi="Calibri" w:cs="Calibri"/>
      <w:kern w:val="18"/>
      <w:sz w:val="24"/>
      <w:szCs w:val="24"/>
      <w:lang w:val="en-US" w:eastAsia="en-US"/>
    </w:rPr>
  </w:style>
  <w:style w:type="paragraph" w:customStyle="1" w:styleId="PuntatoNero">
    <w:name w:val="Puntato Nero"/>
    <w:basedOn w:val="Normale"/>
    <w:uiPriority w:val="99"/>
    <w:rsid w:val="00CB05CA"/>
    <w:pPr>
      <w:numPr>
        <w:numId w:val="17"/>
      </w:numPr>
      <w:spacing w:before="120" w:line="280" w:lineRule="exact"/>
    </w:pPr>
    <w:rPr>
      <w:rFonts w:ascii="Times New Roman" w:hAnsi="Times New Roman" w:cs="Calibri"/>
      <w:sz w:val="24"/>
      <w:lang w:val="en-US" w:eastAsia="en-US"/>
    </w:rPr>
  </w:style>
  <w:style w:type="paragraph" w:customStyle="1" w:styleId="Puntoelencoliv1">
    <w:name w:val="Punto elenco liv 1"/>
    <w:basedOn w:val="Normale"/>
    <w:uiPriority w:val="99"/>
    <w:rsid w:val="00CB05CA"/>
    <w:pPr>
      <w:numPr>
        <w:ilvl w:val="1"/>
        <w:numId w:val="17"/>
      </w:numPr>
      <w:spacing w:before="120" w:line="280" w:lineRule="exact"/>
    </w:pPr>
    <w:rPr>
      <w:rFonts w:ascii="Times New Roman" w:hAnsi="Times New Roman" w:cs="Calibri"/>
      <w:sz w:val="24"/>
      <w:lang w:val="en-US"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7969F4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7969F4"/>
    <w:rPr>
      <w:rFonts w:ascii="Palatino Linotype" w:hAnsi="Palatino Linotype" w:cs="Times New Roman"/>
      <w:kern w:val="18"/>
    </w:rPr>
  </w:style>
  <w:style w:type="character" w:styleId="Rimandonotadichiusura">
    <w:name w:val="endnote reference"/>
    <w:basedOn w:val="Carpredefinitoparagrafo"/>
    <w:uiPriority w:val="99"/>
    <w:rsid w:val="007969F4"/>
    <w:rPr>
      <w:rFonts w:cs="Times New Roman"/>
      <w:vertAlign w:val="superscript"/>
    </w:rPr>
  </w:style>
  <w:style w:type="paragraph" w:customStyle="1" w:styleId="Stile3">
    <w:name w:val="Stile3"/>
    <w:basedOn w:val="Normale"/>
    <w:link w:val="Stile3Carattere"/>
    <w:uiPriority w:val="99"/>
    <w:rsid w:val="00B17521"/>
    <w:pPr>
      <w:spacing w:before="130" w:after="130"/>
      <w:ind w:left="1080" w:hanging="360"/>
    </w:pPr>
    <w:rPr>
      <w:rFonts w:ascii="Calibri" w:eastAsia="MS Mincho" w:hAnsi="Calibri" w:cs="Calibri"/>
      <w:kern w:val="0"/>
      <w:szCs w:val="20"/>
      <w:lang w:eastAsia="ja-JP"/>
    </w:rPr>
  </w:style>
  <w:style w:type="character" w:customStyle="1" w:styleId="Stile3Carattere">
    <w:name w:val="Stile3 Carattere"/>
    <w:basedOn w:val="Carpredefinitoparagrafo"/>
    <w:link w:val="Stile3"/>
    <w:uiPriority w:val="99"/>
    <w:locked/>
    <w:rsid w:val="00B17521"/>
    <w:rPr>
      <w:rFonts w:ascii="Calibri" w:eastAsia="MS Mincho" w:hAnsi="Calibri" w:cs="Calibri"/>
      <w:lang w:eastAsia="ja-JP"/>
    </w:rPr>
  </w:style>
  <w:style w:type="paragraph" w:styleId="Revisione">
    <w:name w:val="Revision"/>
    <w:hidden/>
    <w:uiPriority w:val="99"/>
    <w:semiHidden/>
    <w:rsid w:val="00596599"/>
    <w:rPr>
      <w:rFonts w:ascii="Palatino Linotype" w:hAnsi="Palatino Linotype"/>
      <w:kern w:val="18"/>
      <w:sz w:val="20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C54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AC5493"/>
    <w:rPr>
      <w:rFonts w:ascii="Palatino Linotype" w:hAnsi="Palatino Linotype" w:cs="Times New Roman"/>
      <w:b/>
      <w:bCs/>
      <w:kern w:val="18"/>
    </w:rPr>
  </w:style>
  <w:style w:type="paragraph" w:customStyle="1" w:styleId="giustificato">
    <w:name w:val="giustificato"/>
    <w:basedOn w:val="Normale"/>
    <w:uiPriority w:val="99"/>
    <w:rsid w:val="008A1D55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apple-converted-space">
    <w:name w:val="apple-converted-space"/>
    <w:basedOn w:val="Carpredefinitoparagrafo"/>
    <w:uiPriority w:val="99"/>
    <w:rsid w:val="00B90E00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062903"/>
    <w:rPr>
      <w:rFonts w:cs="Times New Roman"/>
      <w:color w:val="800080"/>
      <w:u w:val="single"/>
    </w:rPr>
  </w:style>
  <w:style w:type="character" w:customStyle="1" w:styleId="nascosto1">
    <w:name w:val="nascosto1"/>
    <w:basedOn w:val="Carpredefinitoparagrafo"/>
    <w:uiPriority w:val="99"/>
    <w:rsid w:val="00A16A18"/>
    <w:rPr>
      <w:rFonts w:cs="Times New Roman"/>
    </w:rPr>
  </w:style>
  <w:style w:type="character" w:styleId="Testosegnaposto">
    <w:name w:val="Placeholder Text"/>
    <w:basedOn w:val="Carpredefinitoparagrafo"/>
    <w:uiPriority w:val="99"/>
    <w:semiHidden/>
    <w:rsid w:val="00AF3A4F"/>
    <w:rPr>
      <w:rFonts w:cs="Times New Roman"/>
      <w:color w:val="808080"/>
    </w:rPr>
  </w:style>
  <w:style w:type="character" w:customStyle="1" w:styleId="WW8Num17z1">
    <w:name w:val="WW8Num17z1"/>
    <w:rsid w:val="006614C0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0872">
          <w:marLeft w:val="56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876">
          <w:marLeft w:val="56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paviaacqu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1731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PriceWaterhouseCoopers Spa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PriceWaterhouseCoopers Spa</dc:creator>
  <cp:keywords/>
  <dc:description/>
  <cp:lastModifiedBy>Boiardi Marta</cp:lastModifiedBy>
  <cp:revision>34</cp:revision>
  <cp:lastPrinted>2024-11-19T14:28:00Z</cp:lastPrinted>
  <dcterms:created xsi:type="dcterms:W3CDTF">2024-11-19T13:59:00Z</dcterms:created>
  <dcterms:modified xsi:type="dcterms:W3CDTF">2025-11-20T11:36:00Z</dcterms:modified>
</cp:coreProperties>
</file>